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7D" w:rsidRDefault="00D277DF">
      <w:pPr>
        <w:adjustRightInd w:val="0"/>
        <w:snapToGrid w:val="0"/>
        <w:jc w:val="center"/>
        <w:rPr>
          <w:rFonts w:ascii="宋体" w:hAnsi="宋体"/>
          <w:b/>
          <w:sz w:val="24"/>
        </w:rPr>
      </w:pPr>
      <w:bookmarkStart w:id="0" w:name="_GoBack"/>
      <w:bookmarkEnd w:id="0"/>
      <w:r>
        <w:rPr>
          <w:rFonts w:ascii="宋体" w:hAnsi="宋体" w:hint="eastAsia"/>
          <w:sz w:val="28"/>
          <w:szCs w:val="28"/>
        </w:rPr>
        <w:t>硕士研究生招生考试初试科目考试大纲</w:t>
      </w:r>
    </w:p>
    <w:p w:rsidR="0011407D" w:rsidRDefault="0011407D">
      <w:pPr>
        <w:adjustRightInd w:val="0"/>
        <w:snapToGrid w:val="0"/>
        <w:jc w:val="center"/>
        <w:rPr>
          <w:rFonts w:ascii="宋体" w:hAnsi="宋体"/>
          <w:b/>
          <w:sz w:val="24"/>
        </w:rPr>
      </w:pPr>
    </w:p>
    <w:p w:rsidR="0011407D" w:rsidRDefault="00D277DF">
      <w:pPr>
        <w:adjustRightInd w:val="0"/>
        <w:snapToGrid w:val="0"/>
        <w:jc w:val="center"/>
        <w:rPr>
          <w:rFonts w:ascii="宋体" w:hAnsi="宋体"/>
          <w:bCs/>
          <w:sz w:val="24"/>
        </w:rPr>
      </w:pPr>
      <w:r>
        <w:rPr>
          <w:rFonts w:ascii="宋体" w:hAnsi="宋体" w:hint="eastAsia"/>
          <w:b/>
          <w:sz w:val="24"/>
        </w:rPr>
        <w:t>科目名称：</w:t>
      </w:r>
      <w:r>
        <w:rPr>
          <w:rFonts w:ascii="宋体" w:hAnsi="宋体" w:hint="eastAsia"/>
          <w:bCs/>
          <w:sz w:val="24"/>
        </w:rPr>
        <w:t>农业</w:t>
      </w:r>
      <w:r w:rsidR="00E45A0B">
        <w:rPr>
          <w:rFonts w:ascii="宋体" w:hAnsi="宋体" w:hint="eastAsia"/>
          <w:bCs/>
          <w:sz w:val="24"/>
        </w:rPr>
        <w:t>知识</w:t>
      </w:r>
      <w:r>
        <w:rPr>
          <w:rFonts w:ascii="宋体" w:hAnsi="宋体" w:hint="eastAsia"/>
          <w:bCs/>
          <w:sz w:val="24"/>
        </w:rPr>
        <w:t>综合二</w:t>
      </w:r>
    </w:p>
    <w:p w:rsidR="0011407D" w:rsidRDefault="0011407D">
      <w:pPr>
        <w:adjustRightInd w:val="0"/>
        <w:snapToGrid w:val="0"/>
        <w:ind w:firstLineChars="200" w:firstLine="480"/>
        <w:jc w:val="left"/>
        <w:rPr>
          <w:rFonts w:ascii="宋体" w:hAnsi="宋体"/>
          <w:sz w:val="24"/>
        </w:rPr>
      </w:pPr>
    </w:p>
    <w:p w:rsidR="0011407D" w:rsidRDefault="00D277DF">
      <w:pPr>
        <w:adjustRightInd w:val="0"/>
        <w:snapToGrid w:val="0"/>
        <w:spacing w:line="400" w:lineRule="exact"/>
        <w:ind w:firstLineChars="200" w:firstLine="482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一、考试的范围及目标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《农业知识</w:t>
      </w:r>
      <w:r w:rsidR="00E45A0B">
        <w:rPr>
          <w:rFonts w:ascii="宋体" w:hAnsi="宋体" w:hint="eastAsia"/>
          <w:sz w:val="24"/>
        </w:rPr>
        <w:t>综合</w:t>
      </w:r>
      <w:r>
        <w:rPr>
          <w:rFonts w:ascii="宋体" w:hAnsi="宋体" w:hint="eastAsia"/>
          <w:sz w:val="24"/>
        </w:rPr>
        <w:t>二》包括动物营养学、动物遗传学和家畜繁殖学三方面内容。动物营养学包括其基本知识和基础理论、动物营养需要、动物饲养标准等。动物遗传学包括各种动物，如家畜、鱼类、鸟类、昆虫等动物性状的遗传规律和遗传改良的原理与方法。动物繁殖学主要包括繁殖理论、繁殖技术、繁殖管理与繁殖障碍及其防治。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要求考生掌握动物营养学、动物遗传学和家畜繁殖学三方面的基本理论、基本知识和基本实验技能。</w:t>
      </w:r>
    </w:p>
    <w:p w:rsidR="0011407D" w:rsidRDefault="00D277DF">
      <w:pPr>
        <w:adjustRightInd w:val="0"/>
        <w:snapToGrid w:val="0"/>
        <w:spacing w:line="400" w:lineRule="exact"/>
        <w:ind w:firstLineChars="200" w:firstLine="482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二、考试形式与试卷结构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1．答卷方式：闭卷，笔试。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2．试卷分数：满分为150分，其中动物营养学50分、动物遗传学50分、家畜繁殖学50分。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3．试卷结构及题型比例：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试卷主要分为两大部分，即：简述题40%；论述题60%。</w:t>
      </w:r>
    </w:p>
    <w:p w:rsidR="0011407D" w:rsidRDefault="00D277DF">
      <w:pPr>
        <w:adjustRightInd w:val="0"/>
        <w:snapToGrid w:val="0"/>
        <w:spacing w:line="400" w:lineRule="exact"/>
        <w:ind w:firstLineChars="200" w:firstLine="482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三、考试内容要点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1.动物营养学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1.1动物与饲料的化学组成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(1)动物与植物的关系及其所含的营养物质；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(2)动物性与植物性饲料的化学成分比较。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1.2动物对饲料的消化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(1)饲料营养物质在动物消化道内复杂的物理、化学和微生物作用；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(2)动物的消化力和饲料的消化性。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1.3水的营养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(1)水的性质与生理作用以及失水对动物的影响；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(2)动物体内水的来源、排出及水平衡的调节；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(3)动物对水的需要量及影响因素。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1.4蛋白质的营养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(1)蛋白质的组成、性质、分类及生理功能；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(2)蛋白质的消化吸收和代谢；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(3)蛋白质、氨基酸的有关概念及评定蛋白质营养价值的指标和方法；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(4)反刍动物对非蛋白氮的利用。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1.5碳水化合物的营养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(1)动植物体内碳水化合物的种类、组成及营养作用；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(2)各种动物的碳水化合物的消化吸收和代谢特点；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(3)纤维在动物营养中的作用。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1.6脂肪的营养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(1)脂肪的种类、性质及营养作用；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(2)各种动物对脂肪的消化吸收和代谢特点；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(3)必需脂肪酸的概念、作用及来源。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1.7能值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(1)能量的定义、来源及衡量单位；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(2)能量在动物体内的转化过程及测定；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(3)能量利用率的概念及影响能量利用的因素。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1.8矿物质营养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(1)动物体内矿物质元素的种类、含量、分布特点及利用率；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(2)主要常量元素的体内分布、营养作用、缺乏症、过量后果及补充；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(3)主要微量元素的体内分布、营养作用、缺乏症、过量后果及补充。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1.9维生素营养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(1)维生素的种类及营养特点；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(2)脂溶性维生素的种类、性质、营养作用、缺乏症及来源；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(3)水溶性维生素的种类、性质、营养作用、缺乏症及来源。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1.10饲料添加剂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(1)饲用抗生素的概念、种类、作用机理及应用抗生素存在的问题；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(2)常用饲料酶制剂种类、适用的日粮类型、动物阶段及应用效果；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(3)益生素的概念、种类及应用效果；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(4)酸化剂、缓冲剂、离子载体和甲烷抑制剂、离子交换化合物等饲料添加剂的作用机理及有效使用。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1.11各类营养物质的相互关系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(1)能量与蛋白质、氨基酸的关系，能量与碳水化合物、脂肪的关系；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(2)蛋白质与氨基酸的关系，氨基酸之间的相互关系；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(3)矿物质间的相互关系，维生素之间的相互关系。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1.12营养需要与饲养标准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(1)饲养标准的概念、作用、衡量指标、表达方式；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(2)应用饲养标准的基本原则。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1.13动物的采食量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(1)采食量的概念、意义；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(2)调节采食量的主要化学因素，各种家畜采食量调节机制的异同；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(3)影响采食量的因素。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1.14维持的营养需要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(1)维持和维持需要的概念及研究维持需要的意义；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(2)维持状态下动物对各种营养物质的需要量及研究方法；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(3)影响维持需要的因素。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1.15生长肥育的营养需要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(1)生长肥育的概念和规律；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(2)生长肥育动物对各种营养物质的需要量以及研究方法；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(3)影响生长肥育动物饲料利用率的因素。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1.16繁殖的营养需要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(1)营养对繁殖的影响；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(2)妊娠动物在妊娠期间本身及胎儿的生理特点及变化规律；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(3)妊娠动物的营养需要特点和测定方法；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(4)种公畜的营养需要特点。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1.17泌乳的营养需要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(1)乳的成分及变化规律；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(2)乳的形成及其影响因素；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(3)泌乳动物对各种营养物质的需要量及其测定方法。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1.18产蛋的营养需要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(1)家禽的营养生理特点和蛋的成分、形成及营养对产蛋的影响。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(2)各种产蛋家禽的营养需要量及测定方法。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1.19产毛的营养需要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(1)营养对产毛的影响；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(2)产毛的能量需要及蛋白质需要。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2．动物遗传学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2.1分子遗传学基础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(1)证明核酸是遗传物质的直接证据和间接证据。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(2)遗传物质的基本特征。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(3)DNA 结构及生物学意义。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(4)RNA 分类及其结构特点。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(5)基因在不同发展阶段的概念、分类及真核基因的一般结构。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(6)DNA 复制和转录的有关概念、基本原理和一般过程。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(7)真核生物DNA 复制和转录的特点，RNA 的加工与成熟。。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(8)蛋白质生物合成相关概念，原核生物蛋白质合成过程，真核生物蛋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白质合成特点，翻译后加工和定向输送。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(9)中心法则。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(10)原核生物基因的表达调控。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2.2细胞遗传学基础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(1)染色体的形态结构、数目和分子组成。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(2)染色质的包装模型。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(3)特殊类型的染色体。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(4)动物性别决定和分化的概念，生物性别决定理论。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2.3遗传的基本定律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(1)孟德尔定律及其补充和发展。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(2)连锁与互换，基因定位。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(3)伴性遗传、从性遗传和限性遗传。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2.4遗传物质的改变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(1)基因突变的概念、特征、分子基础及其产生机制。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(2)DNA 的损伤与修复。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(3)染色体数目变异和结构变异。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2.5非孟德尔遗传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(1)母性影响的概念及其解释。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(2)表观遗传的概念，表观遗传修饰与基因表达，表观遗传现象的研究。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(3)基因印记的概念、现象。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(4)印记基因的特征，基因组印记的过程，以及由于印记异常可能引起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的一些症状或现象。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(5)哺乳动物X 染色体的随机失活与莱昂假说。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(6)核外遗传——线粒体遗传。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2.6群体遗传学基础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(1)群体、孟德尔群体、基因库、基因频率、基因型频率、随机交配、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自然交配等概念。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(2)基因频率和基因型频率的关系。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(3)平衡群体的概念及其必须具备的条件。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(4)哈代-温伯格定律的要点及其定律扩展。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(5)基因频率的计算。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(6)影响群体遗传变异的因素。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2.7数量遗传学基础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(1)质量性状和数量性状，简单性状和复杂性状，阈性状和分类性状。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(2)多基因假说。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(3)表型值和表型方差剖分的数学模型。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(4)遗传力、重复力和遗传相关的概念与应用。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2.8遗传与进化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(1)进化学说。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(2)自然选择的概念、特点、类型及其在进化中的意义。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(3)适应的概念、普遍性、相对性及其在进化中的作用。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(4) 基因突变与进化，染色体畸变与进化。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(5)分子进化的概念、产生与发展、分子进化的机制。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(6)核酸的进化与蛋白质的进化。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(7)分子种的概念及建立分子种的条件。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(8)物种的概念、结构和标准、形成方式，以及物种形成在生物进化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中的意义。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3．家畜繁殖学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3.1动物生殖器官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(1)动物生殖器官的发生与发育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(2)雄性动物生殖器官的结构与功能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(2)雌性动物生殖器官的结构与功能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3.2生殖激素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(1)概述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(2)神经激素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(3)垂体激素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(4)性腺激素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(5)胎盘促性腺激素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(6)其他组织器官分泌的激素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(7)生殖激素的测定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3.3雄性动物生殖生理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(1)雄性动物性发育阶段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(2)性行为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(3)精子的发生和形态结构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(4)精液组成和理化特性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(5)精子的生理特性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(6)外界因素对体外精子的影响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3.4雌性动物发情生理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(1)性机能发育阶段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(2)卵泡发育和卵子的发生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(3)排卵和黄体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(4)发情和发情周期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(5)发情鉴定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(6)诱发发情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(7)同期发情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(8)排卵控制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(9)诱发分娩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3.5受精、妊娠和分娩　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(1)受精的定义及生物学意义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(2)配子运行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(3)精子获能</w:t>
      </w:r>
    </w:p>
    <w:p w:rsidR="0011407D" w:rsidRDefault="00D277DF">
      <w:pPr>
        <w:adjustRightInd w:val="0"/>
        <w:snapToGrid w:val="0"/>
        <w:spacing w:line="400" w:lineRule="exact"/>
        <w:ind w:firstLineChars="150" w:firstLine="36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(4)受精过程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(5)胚胎发育和胚泡附植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(6)胎膜和胎盘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(7)母畜妊娠生理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(8)妊娠诊断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(9)分娩机制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(10)决定分娩过程的因素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(11)分娩的预兆和过程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(12)产后期及产后护理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3.6人工授精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(1)概述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(2)采精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(3)精液品质检查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(4)精液稀释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(5)精液保存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(6)输精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3.7动物繁殖力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(1)繁殖力概念和指标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(2)繁殖障碍及提高繁殖力的措施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3.8胚胎移植及胚胎生物工程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(1)概述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(2)胚胎移植的技术过程</w:t>
      </w:r>
    </w:p>
    <w:p w:rsidR="0011407D" w:rsidRDefault="00D277DF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(3)胚胎的生物工程</w:t>
      </w:r>
    </w:p>
    <w:p w:rsidR="0011407D" w:rsidRDefault="0011407D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</w:p>
    <w:sectPr w:rsidR="0011407D" w:rsidSect="00114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DFC" w:rsidRDefault="00871DFC" w:rsidP="00E45A0B">
      <w:r>
        <w:separator/>
      </w:r>
    </w:p>
  </w:endnote>
  <w:endnote w:type="continuationSeparator" w:id="0">
    <w:p w:rsidR="00871DFC" w:rsidRDefault="00871DFC" w:rsidP="00E45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DFC" w:rsidRDefault="00871DFC" w:rsidP="00E45A0B">
      <w:r>
        <w:separator/>
      </w:r>
    </w:p>
  </w:footnote>
  <w:footnote w:type="continuationSeparator" w:id="0">
    <w:p w:rsidR="00871DFC" w:rsidRDefault="00871DFC" w:rsidP="00E45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1D96"/>
    <w:rsid w:val="0011407D"/>
    <w:rsid w:val="001A232E"/>
    <w:rsid w:val="002222C9"/>
    <w:rsid w:val="00266E6B"/>
    <w:rsid w:val="002717F1"/>
    <w:rsid w:val="003B1254"/>
    <w:rsid w:val="003C1D9A"/>
    <w:rsid w:val="003F7A29"/>
    <w:rsid w:val="00401384"/>
    <w:rsid w:val="00454534"/>
    <w:rsid w:val="004F2551"/>
    <w:rsid w:val="004F3A6A"/>
    <w:rsid w:val="005519B2"/>
    <w:rsid w:val="005B2FB6"/>
    <w:rsid w:val="006312C7"/>
    <w:rsid w:val="006A00EF"/>
    <w:rsid w:val="00871DFC"/>
    <w:rsid w:val="00917176"/>
    <w:rsid w:val="00940463"/>
    <w:rsid w:val="00944B24"/>
    <w:rsid w:val="009674EA"/>
    <w:rsid w:val="00A402A5"/>
    <w:rsid w:val="00A83E99"/>
    <w:rsid w:val="00AD1D96"/>
    <w:rsid w:val="00AF475E"/>
    <w:rsid w:val="00B47146"/>
    <w:rsid w:val="00B70B01"/>
    <w:rsid w:val="00C34FA7"/>
    <w:rsid w:val="00CB450B"/>
    <w:rsid w:val="00D277DF"/>
    <w:rsid w:val="00D559EA"/>
    <w:rsid w:val="00E45A0B"/>
    <w:rsid w:val="00E92E87"/>
    <w:rsid w:val="00EC28FF"/>
    <w:rsid w:val="25534334"/>
    <w:rsid w:val="331F0807"/>
    <w:rsid w:val="3543781C"/>
    <w:rsid w:val="56EF67DB"/>
    <w:rsid w:val="7B3B2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7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140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140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1407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1407D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524</Words>
  <Characters>2992</Characters>
  <Application>Microsoft Office Word</Application>
  <DocSecurity>0</DocSecurity>
  <Lines>24</Lines>
  <Paragraphs>7</Paragraphs>
  <ScaleCrop>false</ScaleCrop>
  <Company>mycomputer</Company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14</cp:revision>
  <dcterms:created xsi:type="dcterms:W3CDTF">2018-06-18T14:50:00Z</dcterms:created>
  <dcterms:modified xsi:type="dcterms:W3CDTF">2019-09-15T01:27:00Z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