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2C" w:rsidRPr="005F2EE5" w:rsidRDefault="00563E2C" w:rsidP="00A15C94">
      <w:pPr>
        <w:pStyle w:val="a3"/>
        <w:numPr>
          <w:ilvl w:val="0"/>
          <w:numId w:val="9"/>
        </w:numPr>
        <w:ind w:leftChars="337" w:left="708" w:firstLineChars="50" w:firstLine="140"/>
        <w:jc w:val="left"/>
        <w:rPr>
          <w:sz w:val="28"/>
          <w:szCs w:val="28"/>
        </w:rPr>
      </w:pPr>
      <w:r w:rsidRPr="005F2EE5">
        <w:rPr>
          <w:rFonts w:hint="eastAsia"/>
          <w:sz w:val="28"/>
          <w:szCs w:val="28"/>
        </w:rPr>
        <w:t xml:space="preserve">607 </w:t>
      </w:r>
      <w:r w:rsidRPr="005F2EE5">
        <w:rPr>
          <w:rFonts w:hint="eastAsia"/>
          <w:sz w:val="28"/>
          <w:szCs w:val="28"/>
        </w:rPr>
        <w:t>数学分析</w:t>
      </w:r>
    </w:p>
    <w:p w:rsidR="00563E2C" w:rsidRPr="00563E2C" w:rsidRDefault="00563E2C" w:rsidP="005F2EE5">
      <w:pPr>
        <w:spacing w:line="276" w:lineRule="auto"/>
        <w:ind w:leftChars="337" w:left="708" w:firstLineChars="50" w:firstLine="105"/>
        <w:rPr>
          <w:szCs w:val="21"/>
        </w:rPr>
      </w:pPr>
      <w:r w:rsidRPr="005F2EE5">
        <w:rPr>
          <w:szCs w:val="21"/>
        </w:rPr>
        <w:t>数列极限，函数极限与连续，一元函数的导数与微分中值定理，</w:t>
      </w:r>
      <w:r w:rsidRPr="005F2EE5">
        <w:rPr>
          <w:szCs w:val="21"/>
        </w:rPr>
        <w:t>Taylor</w:t>
      </w:r>
      <w:r w:rsidRPr="005F2EE5">
        <w:rPr>
          <w:szCs w:val="21"/>
        </w:rPr>
        <w:t>公式，不定积分，</w:t>
      </w:r>
      <w:r w:rsidRPr="005F2EE5">
        <w:rPr>
          <w:szCs w:val="21"/>
        </w:rPr>
        <w:t>Riemann</w:t>
      </w:r>
      <w:r w:rsidRPr="005F2EE5">
        <w:rPr>
          <w:szCs w:val="21"/>
        </w:rPr>
        <w:t>积分</w:t>
      </w:r>
      <w:r w:rsidRPr="005F2EE5">
        <w:rPr>
          <w:rFonts w:hint="eastAsia"/>
          <w:szCs w:val="21"/>
        </w:rPr>
        <w:t>、</w:t>
      </w:r>
      <w:r w:rsidRPr="005F2EE5">
        <w:rPr>
          <w:szCs w:val="21"/>
        </w:rPr>
        <w:t>n</w:t>
      </w:r>
      <w:r w:rsidRPr="005F2EE5">
        <w:rPr>
          <w:szCs w:val="21"/>
        </w:rPr>
        <w:t>元函数的连续与极限，</w:t>
      </w:r>
      <w:r w:rsidRPr="005F2EE5">
        <w:rPr>
          <w:szCs w:val="21"/>
        </w:rPr>
        <w:t>n</w:t>
      </w:r>
      <w:r w:rsidRPr="005F2EE5">
        <w:rPr>
          <w:szCs w:val="21"/>
        </w:rPr>
        <w:t>元函数的微分及其应用，</w:t>
      </w:r>
      <w:r w:rsidRPr="005F2EE5">
        <w:rPr>
          <w:szCs w:val="21"/>
        </w:rPr>
        <w:t>n</w:t>
      </w:r>
      <w:r w:rsidRPr="005F2EE5">
        <w:rPr>
          <w:szCs w:val="21"/>
        </w:rPr>
        <w:t>元函数的</w:t>
      </w:r>
      <w:r w:rsidRPr="005F2EE5">
        <w:rPr>
          <w:szCs w:val="21"/>
        </w:rPr>
        <w:t>Riemann</w:t>
      </w:r>
      <w:r w:rsidRPr="005F2EE5">
        <w:rPr>
          <w:szCs w:val="21"/>
        </w:rPr>
        <w:t>积分，曲线积分，曲面积分，外微分形式积分与场论</w:t>
      </w:r>
      <w:r w:rsidRPr="005F2EE5">
        <w:rPr>
          <w:rFonts w:hint="eastAsia"/>
          <w:szCs w:val="21"/>
        </w:rPr>
        <w:t>，</w:t>
      </w:r>
      <w:r w:rsidRPr="005F2EE5">
        <w:rPr>
          <w:szCs w:val="21"/>
        </w:rPr>
        <w:t>无穷级数，函数项级数，幂级数，用多项式一致逼近连续函数，含参变量积分，</w:t>
      </w:r>
      <w:r w:rsidRPr="005F2EE5">
        <w:rPr>
          <w:szCs w:val="21"/>
        </w:rPr>
        <w:t>Fourier</w:t>
      </w:r>
      <w:r w:rsidRPr="005F2EE5">
        <w:rPr>
          <w:szCs w:val="21"/>
        </w:rPr>
        <w:t>分析</w:t>
      </w:r>
    </w:p>
    <w:p w:rsidR="00563E2C" w:rsidRPr="005F2EE5" w:rsidRDefault="00563E2C" w:rsidP="005F2EE5">
      <w:pPr>
        <w:pStyle w:val="a3"/>
        <w:ind w:left="848"/>
        <w:jc w:val="left"/>
        <w:rPr>
          <w:sz w:val="28"/>
          <w:szCs w:val="28"/>
        </w:rPr>
      </w:pPr>
      <w:r w:rsidRPr="005F2EE5">
        <w:rPr>
          <w:rFonts w:hint="eastAsia"/>
          <w:sz w:val="28"/>
          <w:szCs w:val="28"/>
        </w:rPr>
        <w:t>二、</w:t>
      </w:r>
      <w:r w:rsidRPr="005F2EE5">
        <w:rPr>
          <w:rFonts w:hint="eastAsia"/>
          <w:sz w:val="28"/>
          <w:szCs w:val="28"/>
        </w:rPr>
        <w:t xml:space="preserve"> 872 </w:t>
      </w:r>
      <w:r w:rsidRPr="005F2EE5">
        <w:rPr>
          <w:rFonts w:hint="eastAsia"/>
          <w:sz w:val="28"/>
          <w:szCs w:val="28"/>
        </w:rPr>
        <w:t>高等代数</w:t>
      </w:r>
    </w:p>
    <w:p w:rsidR="00563E2C" w:rsidRPr="005F2EE5" w:rsidRDefault="00563E2C" w:rsidP="005F2EE5">
      <w:pPr>
        <w:spacing w:line="276" w:lineRule="auto"/>
        <w:ind w:leftChars="337" w:left="708" w:firstLineChars="50" w:firstLine="105"/>
        <w:rPr>
          <w:szCs w:val="21"/>
        </w:rPr>
      </w:pPr>
      <w:r w:rsidRPr="005F2EE5">
        <w:rPr>
          <w:rFonts w:hint="eastAsia"/>
          <w:szCs w:val="21"/>
        </w:rPr>
        <w:t>多项式、代数基本定理，复数域和实数域上多项式的因式分解定理、行列式、线性方程组、克拉默法则、矩阵、向量空间、线性变换、向量组线性相关、线性无关的定义，向量组线性相关性的判定条件和性质，向量组的极大无关组，齐次线性方程组的解空间与基础解系；线性方程组的结构式通解，欧氏空间和酉空间、二次型与对称矩阵、矩阵的合同关系、正定二次型与正定矩阵，实对称矩阵正定的判定条件和性质等</w:t>
      </w:r>
    </w:p>
    <w:p w:rsidR="00563E2C" w:rsidRPr="005F2EE5" w:rsidRDefault="00563E2C" w:rsidP="005F2EE5">
      <w:pPr>
        <w:pStyle w:val="a3"/>
        <w:ind w:left="848"/>
        <w:jc w:val="left"/>
        <w:rPr>
          <w:sz w:val="28"/>
          <w:szCs w:val="28"/>
        </w:rPr>
      </w:pPr>
      <w:r w:rsidRPr="005F2EE5">
        <w:rPr>
          <w:rFonts w:hint="eastAsia"/>
          <w:sz w:val="28"/>
          <w:szCs w:val="28"/>
        </w:rPr>
        <w:t>三</w:t>
      </w:r>
      <w:r w:rsidRPr="005F2EE5">
        <w:rPr>
          <w:sz w:val="28"/>
          <w:szCs w:val="28"/>
        </w:rPr>
        <w:t>、</w:t>
      </w:r>
      <w:r w:rsidRPr="005F2EE5">
        <w:rPr>
          <w:rFonts w:hint="eastAsia"/>
          <w:sz w:val="28"/>
          <w:szCs w:val="28"/>
        </w:rPr>
        <w:t xml:space="preserve">08101 </w:t>
      </w:r>
      <w:r w:rsidRPr="005F2EE5">
        <w:rPr>
          <w:rFonts w:hint="eastAsia"/>
          <w:sz w:val="28"/>
          <w:szCs w:val="28"/>
        </w:rPr>
        <w:t>数学综合测试一</w:t>
      </w:r>
    </w:p>
    <w:p w:rsidR="00563E2C" w:rsidRPr="005F2EE5" w:rsidRDefault="00563E2C" w:rsidP="005F2EE5">
      <w:pPr>
        <w:spacing w:line="276" w:lineRule="auto"/>
        <w:ind w:leftChars="337" w:left="708" w:firstLineChars="50" w:firstLine="105"/>
        <w:rPr>
          <w:szCs w:val="21"/>
        </w:rPr>
      </w:pPr>
      <w:r w:rsidRPr="005F2EE5">
        <w:rPr>
          <w:rFonts w:hint="eastAsia"/>
          <w:szCs w:val="21"/>
        </w:rPr>
        <w:t xml:space="preserve">1. </w:t>
      </w:r>
      <w:r w:rsidRPr="005F2EE5">
        <w:rPr>
          <w:szCs w:val="21"/>
        </w:rPr>
        <w:t>近世代数</w:t>
      </w:r>
      <w:r w:rsidRPr="005F2EE5">
        <w:rPr>
          <w:rFonts w:hint="eastAsia"/>
          <w:szCs w:val="21"/>
        </w:rPr>
        <w:t>：基本概念（</w:t>
      </w:r>
      <w:r w:rsidRPr="005F2EE5">
        <w:rPr>
          <w:szCs w:val="21"/>
        </w:rPr>
        <w:t>集合、映射、代数体系等</w:t>
      </w:r>
      <w:r w:rsidRPr="005F2EE5">
        <w:rPr>
          <w:rFonts w:hint="eastAsia"/>
          <w:szCs w:val="21"/>
        </w:rPr>
        <w:t>）、群论、环和域</w:t>
      </w:r>
    </w:p>
    <w:p w:rsidR="00563E2C" w:rsidRPr="005F2EE5" w:rsidRDefault="00563E2C" w:rsidP="005F2EE5">
      <w:pPr>
        <w:spacing w:line="276" w:lineRule="auto"/>
        <w:ind w:leftChars="337" w:left="708" w:firstLineChars="50" w:firstLine="105"/>
        <w:rPr>
          <w:szCs w:val="21"/>
        </w:rPr>
      </w:pPr>
      <w:r w:rsidRPr="005F2EE5">
        <w:rPr>
          <w:rFonts w:hint="eastAsia"/>
          <w:szCs w:val="21"/>
        </w:rPr>
        <w:t xml:space="preserve">2. </w:t>
      </w:r>
      <w:r w:rsidRPr="005F2EE5">
        <w:rPr>
          <w:rFonts w:hint="eastAsia"/>
          <w:szCs w:val="21"/>
        </w:rPr>
        <w:t>数值分析：</w:t>
      </w:r>
      <w:r w:rsidRPr="005F2EE5">
        <w:rPr>
          <w:szCs w:val="21"/>
        </w:rPr>
        <w:t>插值与逼近，数值微分与数值积分，非线性方程与线性方程组的数值解法，矩阵的特征值与特征向量计算，常微分方程数值解法</w:t>
      </w:r>
    </w:p>
    <w:p w:rsidR="00563E2C" w:rsidRPr="005F2EE5" w:rsidRDefault="00563E2C" w:rsidP="005F2EE5">
      <w:pPr>
        <w:spacing w:line="276" w:lineRule="auto"/>
        <w:ind w:leftChars="337" w:left="708" w:firstLineChars="50" w:firstLine="105"/>
        <w:rPr>
          <w:szCs w:val="21"/>
        </w:rPr>
      </w:pPr>
      <w:r w:rsidRPr="005F2EE5">
        <w:rPr>
          <w:rFonts w:hint="eastAsia"/>
          <w:szCs w:val="21"/>
        </w:rPr>
        <w:t xml:space="preserve">3. </w:t>
      </w:r>
      <w:r w:rsidRPr="005F2EE5">
        <w:rPr>
          <w:rFonts w:hint="eastAsia"/>
          <w:szCs w:val="21"/>
        </w:rPr>
        <w:t>常微分方程：初等积分法、存在与唯一性定理、奇解、高阶微分方程、线性微分方程组、微分方程的幂级数解法、一阶偏微分方程初步</w:t>
      </w:r>
    </w:p>
    <w:p w:rsidR="00563E2C" w:rsidRPr="005F2EE5" w:rsidRDefault="00563E2C" w:rsidP="005F2EE5">
      <w:pPr>
        <w:pStyle w:val="a3"/>
        <w:ind w:left="848"/>
        <w:jc w:val="left"/>
        <w:rPr>
          <w:sz w:val="28"/>
          <w:szCs w:val="28"/>
        </w:rPr>
      </w:pPr>
      <w:r w:rsidRPr="005F2EE5">
        <w:rPr>
          <w:rFonts w:hint="eastAsia"/>
          <w:sz w:val="28"/>
          <w:szCs w:val="28"/>
        </w:rPr>
        <w:t>四</w:t>
      </w:r>
      <w:r w:rsidRPr="005F2EE5">
        <w:rPr>
          <w:sz w:val="28"/>
          <w:szCs w:val="28"/>
        </w:rPr>
        <w:t>、</w:t>
      </w:r>
      <w:r w:rsidRPr="005F2EE5">
        <w:rPr>
          <w:rFonts w:hint="eastAsia"/>
          <w:sz w:val="28"/>
          <w:szCs w:val="28"/>
        </w:rPr>
        <w:t xml:space="preserve">08102 </w:t>
      </w:r>
      <w:r w:rsidRPr="005F2EE5">
        <w:rPr>
          <w:rFonts w:hint="eastAsia"/>
          <w:sz w:val="28"/>
          <w:szCs w:val="28"/>
        </w:rPr>
        <w:t>数学综合测试二</w:t>
      </w:r>
    </w:p>
    <w:p w:rsidR="00563E2C" w:rsidRPr="005F2EE5" w:rsidRDefault="00563E2C" w:rsidP="005F2EE5">
      <w:pPr>
        <w:spacing w:line="276" w:lineRule="auto"/>
        <w:ind w:leftChars="337" w:left="708" w:firstLineChars="50" w:firstLine="105"/>
        <w:rPr>
          <w:szCs w:val="21"/>
        </w:rPr>
      </w:pPr>
      <w:r w:rsidRPr="005F2EE5">
        <w:rPr>
          <w:rFonts w:hint="eastAsia"/>
          <w:szCs w:val="21"/>
        </w:rPr>
        <w:t xml:space="preserve">1. </w:t>
      </w:r>
      <w:r w:rsidRPr="005F2EE5">
        <w:rPr>
          <w:szCs w:val="21"/>
        </w:rPr>
        <w:t>概率论</w:t>
      </w:r>
      <w:r w:rsidRPr="005F2EE5">
        <w:rPr>
          <w:rFonts w:hint="eastAsia"/>
          <w:szCs w:val="21"/>
        </w:rPr>
        <w:t>：随机事件及其运算、概率公理化定义及性质、条件概率、独立性、随机变量及其分布、随机变量的数字特征、多维随机变量、随机变量函数的分布、大数定理与中心极限定理；</w:t>
      </w:r>
    </w:p>
    <w:p w:rsidR="00563E2C" w:rsidRPr="005F2EE5" w:rsidRDefault="00563E2C" w:rsidP="005F2EE5">
      <w:pPr>
        <w:spacing w:line="276" w:lineRule="auto"/>
        <w:ind w:leftChars="337" w:left="708" w:firstLineChars="50" w:firstLine="105"/>
        <w:rPr>
          <w:szCs w:val="21"/>
        </w:rPr>
      </w:pPr>
      <w:r w:rsidRPr="005F2EE5">
        <w:rPr>
          <w:rFonts w:hint="eastAsia"/>
          <w:szCs w:val="21"/>
        </w:rPr>
        <w:t xml:space="preserve">2. </w:t>
      </w:r>
      <w:r w:rsidRPr="005F2EE5">
        <w:rPr>
          <w:rFonts w:hint="eastAsia"/>
          <w:szCs w:val="21"/>
        </w:rPr>
        <w:t>常微分方程：初等积分法、存在与唯一性定理、奇解、高阶微分方程、线性微分方程组、微分方程的幂级数解法、一阶偏微分方程初步</w:t>
      </w:r>
    </w:p>
    <w:p w:rsidR="00563E2C" w:rsidRPr="005F2EE5" w:rsidRDefault="00563E2C" w:rsidP="005F2EE5">
      <w:pPr>
        <w:spacing w:line="276" w:lineRule="auto"/>
        <w:ind w:leftChars="337" w:left="708" w:firstLineChars="50" w:firstLine="105"/>
        <w:rPr>
          <w:szCs w:val="21"/>
        </w:rPr>
      </w:pPr>
      <w:r w:rsidRPr="005F2EE5">
        <w:rPr>
          <w:rFonts w:hint="eastAsia"/>
          <w:szCs w:val="21"/>
        </w:rPr>
        <w:t xml:space="preserve">3. </w:t>
      </w:r>
      <w:r w:rsidRPr="005F2EE5">
        <w:rPr>
          <w:szCs w:val="21"/>
        </w:rPr>
        <w:t>运筹学</w:t>
      </w:r>
      <w:r w:rsidRPr="005F2EE5">
        <w:rPr>
          <w:rFonts w:hint="eastAsia"/>
          <w:szCs w:val="21"/>
        </w:rPr>
        <w:t>：线性规划与单纯形法、对偶理论和灵敏度分析、运输问题、目标规划、整数规划、非线性规划、动态规划、排队论、存贮论、对策论</w:t>
      </w:r>
    </w:p>
    <w:p w:rsidR="004E356B" w:rsidRPr="004E356B" w:rsidRDefault="004E356B" w:rsidP="004E356B">
      <w:pPr>
        <w:pStyle w:val="a3"/>
        <w:ind w:left="84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Pr="004E356B">
        <w:rPr>
          <w:rFonts w:hint="eastAsia"/>
          <w:sz w:val="28"/>
          <w:szCs w:val="28"/>
        </w:rPr>
        <w:t>、</w:t>
      </w:r>
      <w:r w:rsidR="001A711E">
        <w:rPr>
          <w:rFonts w:hint="eastAsia"/>
          <w:sz w:val="28"/>
          <w:szCs w:val="28"/>
        </w:rPr>
        <w:t>876</w:t>
      </w:r>
      <w:r w:rsidRPr="004E356B">
        <w:rPr>
          <w:rFonts w:hint="eastAsia"/>
          <w:sz w:val="28"/>
          <w:szCs w:val="28"/>
        </w:rPr>
        <w:t>光学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1.</w:t>
      </w:r>
      <w:r w:rsidRPr="004E356B">
        <w:rPr>
          <w:rFonts w:hint="eastAsia"/>
          <w:szCs w:val="21"/>
        </w:rPr>
        <w:t>几何光学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(1)</w:t>
      </w:r>
      <w:r w:rsidRPr="004E356B">
        <w:rPr>
          <w:rFonts w:hint="eastAsia"/>
          <w:szCs w:val="21"/>
        </w:rPr>
        <w:t>几何光学基本定律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(2)</w:t>
      </w:r>
      <w:r w:rsidRPr="004E356B">
        <w:rPr>
          <w:rFonts w:hint="eastAsia"/>
          <w:szCs w:val="21"/>
        </w:rPr>
        <w:t>惠更斯原理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(3)</w:t>
      </w:r>
      <w:r w:rsidRPr="004E356B">
        <w:rPr>
          <w:rFonts w:hint="eastAsia"/>
          <w:szCs w:val="21"/>
        </w:rPr>
        <w:t>成像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2.</w:t>
      </w:r>
      <w:r w:rsidRPr="004E356B">
        <w:rPr>
          <w:rFonts w:hint="eastAsia"/>
          <w:szCs w:val="21"/>
        </w:rPr>
        <w:t>波动光学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(1)</w:t>
      </w:r>
      <w:r w:rsidRPr="004E356B">
        <w:rPr>
          <w:rFonts w:hint="eastAsia"/>
          <w:szCs w:val="21"/>
        </w:rPr>
        <w:t>波的叠加和干涉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lastRenderedPageBreak/>
        <w:t>(2)</w:t>
      </w:r>
      <w:r w:rsidRPr="004E356B">
        <w:rPr>
          <w:rFonts w:hint="eastAsia"/>
          <w:szCs w:val="21"/>
        </w:rPr>
        <w:t>两点光源干涉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(3)</w:t>
      </w:r>
      <w:r w:rsidRPr="004E356B">
        <w:rPr>
          <w:rFonts w:hint="eastAsia"/>
          <w:szCs w:val="21"/>
        </w:rPr>
        <w:t>光的衍射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(4)</w:t>
      </w:r>
      <w:r w:rsidRPr="004E356B">
        <w:rPr>
          <w:rFonts w:hint="eastAsia"/>
          <w:szCs w:val="21"/>
        </w:rPr>
        <w:t>菲涅耳圆孔衍射涉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(5)</w:t>
      </w:r>
      <w:r w:rsidRPr="004E356B">
        <w:rPr>
          <w:rFonts w:hint="eastAsia"/>
          <w:szCs w:val="21"/>
        </w:rPr>
        <w:t>夫琅和费单缝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(6)</w:t>
      </w:r>
      <w:r w:rsidRPr="004E356B">
        <w:rPr>
          <w:rFonts w:hint="eastAsia"/>
          <w:szCs w:val="21"/>
        </w:rPr>
        <w:t>五种偏振态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(7)</w:t>
      </w:r>
      <w:r w:rsidRPr="004E356B">
        <w:rPr>
          <w:rFonts w:hint="eastAsia"/>
          <w:szCs w:val="21"/>
        </w:rPr>
        <w:t>电介质表面的反射和折射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3.</w:t>
      </w:r>
      <w:r w:rsidRPr="004E356B">
        <w:rPr>
          <w:rFonts w:hint="eastAsia"/>
          <w:szCs w:val="21"/>
        </w:rPr>
        <w:t>干涉装置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(1)</w:t>
      </w:r>
      <w:r w:rsidRPr="004E356B">
        <w:rPr>
          <w:rFonts w:hint="eastAsia"/>
          <w:szCs w:val="21"/>
        </w:rPr>
        <w:t>等厚条纹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(2)</w:t>
      </w:r>
      <w:r w:rsidRPr="004E356B">
        <w:rPr>
          <w:rFonts w:hint="eastAsia"/>
          <w:szCs w:val="21"/>
        </w:rPr>
        <w:t>等倾条纹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（</w:t>
      </w:r>
      <w:r w:rsidRPr="004E356B">
        <w:rPr>
          <w:rFonts w:hint="eastAsia"/>
          <w:szCs w:val="21"/>
        </w:rPr>
        <w:t>3</w:t>
      </w:r>
      <w:r w:rsidRPr="004E356B">
        <w:rPr>
          <w:rFonts w:hint="eastAsia"/>
          <w:szCs w:val="21"/>
        </w:rPr>
        <w:t>）迈克耳逊干涉仪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4. </w:t>
      </w:r>
      <w:r w:rsidRPr="004E356B">
        <w:rPr>
          <w:rFonts w:hint="eastAsia"/>
          <w:szCs w:val="21"/>
        </w:rPr>
        <w:t>衍射光栅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(1)</w:t>
      </w:r>
      <w:r w:rsidRPr="004E356B">
        <w:rPr>
          <w:rFonts w:hint="eastAsia"/>
          <w:szCs w:val="21"/>
        </w:rPr>
        <w:t>多缝衍射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5. </w:t>
      </w:r>
      <w:r w:rsidRPr="004E356B">
        <w:rPr>
          <w:rFonts w:hint="eastAsia"/>
          <w:szCs w:val="21"/>
        </w:rPr>
        <w:t>光在晶体中的传播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(1)</w:t>
      </w:r>
      <w:r w:rsidRPr="004E356B">
        <w:rPr>
          <w:rFonts w:hint="eastAsia"/>
          <w:szCs w:val="21"/>
        </w:rPr>
        <w:t>双折射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(2)</w:t>
      </w:r>
      <w:r w:rsidRPr="004E356B">
        <w:rPr>
          <w:rFonts w:hint="eastAsia"/>
          <w:szCs w:val="21"/>
        </w:rPr>
        <w:t>晶体光学器件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6.</w:t>
      </w:r>
      <w:r w:rsidRPr="004E356B">
        <w:rPr>
          <w:rFonts w:hint="eastAsia"/>
          <w:szCs w:val="21"/>
        </w:rPr>
        <w:t>光的吸收和色散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(1)</w:t>
      </w:r>
      <w:r w:rsidRPr="004E356B">
        <w:rPr>
          <w:rFonts w:hint="eastAsia"/>
          <w:szCs w:val="21"/>
        </w:rPr>
        <w:t>光的吸收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(2)</w:t>
      </w:r>
      <w:r w:rsidRPr="004E356B">
        <w:rPr>
          <w:rFonts w:hint="eastAsia"/>
          <w:szCs w:val="21"/>
        </w:rPr>
        <w:t>光的色散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7.</w:t>
      </w:r>
      <w:r w:rsidRPr="004E356B">
        <w:rPr>
          <w:rFonts w:hint="eastAsia"/>
          <w:szCs w:val="21"/>
        </w:rPr>
        <w:t>光的量子性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(1)</w:t>
      </w:r>
      <w:r w:rsidRPr="004E356B">
        <w:rPr>
          <w:rFonts w:hint="eastAsia"/>
          <w:szCs w:val="21"/>
        </w:rPr>
        <w:t>光电效应</w:t>
      </w:r>
    </w:p>
    <w:p w:rsidR="004E356B" w:rsidRPr="004E356B" w:rsidRDefault="004E356B" w:rsidP="004E356B">
      <w:pPr>
        <w:pStyle w:val="a3"/>
        <w:ind w:left="84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Pr="004E356B">
        <w:rPr>
          <w:rFonts w:hint="eastAsia"/>
          <w:sz w:val="28"/>
          <w:szCs w:val="28"/>
        </w:rPr>
        <w:t>、</w:t>
      </w:r>
      <w:r w:rsidR="00D551AD">
        <w:rPr>
          <w:rFonts w:hint="eastAsia"/>
          <w:sz w:val="28"/>
          <w:szCs w:val="28"/>
        </w:rPr>
        <w:t>629</w:t>
      </w:r>
      <w:r w:rsidRPr="004E356B">
        <w:rPr>
          <w:rFonts w:hint="eastAsia"/>
          <w:sz w:val="28"/>
          <w:szCs w:val="28"/>
        </w:rPr>
        <w:t>普通物理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1.</w:t>
      </w:r>
      <w:r w:rsidRPr="004E356B">
        <w:rPr>
          <w:szCs w:val="21"/>
        </w:rPr>
        <w:t xml:space="preserve"> </w:t>
      </w:r>
      <w:r w:rsidRPr="004E356B">
        <w:rPr>
          <w:szCs w:val="21"/>
        </w:rPr>
        <w:t>质点运动学</w:t>
      </w:r>
      <w:r w:rsidRPr="004E356B">
        <w:rPr>
          <w:szCs w:val="21"/>
        </w:rPr>
        <w:br/>
        <w:t xml:space="preserve">(1) </w:t>
      </w:r>
      <w:r w:rsidRPr="004E356B">
        <w:rPr>
          <w:szCs w:val="21"/>
        </w:rPr>
        <w:t>参考系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2</w:t>
      </w:r>
      <w:r w:rsidRPr="004E356B">
        <w:rPr>
          <w:szCs w:val="21"/>
        </w:rPr>
        <w:t xml:space="preserve">) </w:t>
      </w:r>
      <w:r w:rsidRPr="004E356B">
        <w:rPr>
          <w:szCs w:val="21"/>
        </w:rPr>
        <w:t>质点的位矢、位移和速度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3</w:t>
      </w:r>
      <w:r w:rsidRPr="004E356B">
        <w:rPr>
          <w:szCs w:val="21"/>
        </w:rPr>
        <w:t xml:space="preserve">) </w:t>
      </w:r>
      <w:r w:rsidRPr="004E356B">
        <w:rPr>
          <w:szCs w:val="21"/>
        </w:rPr>
        <w:t>加速度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4</w:t>
      </w:r>
      <w:r w:rsidRPr="004E356B">
        <w:rPr>
          <w:szCs w:val="21"/>
        </w:rPr>
        <w:t xml:space="preserve">) </w:t>
      </w:r>
      <w:r w:rsidRPr="004E356B">
        <w:rPr>
          <w:szCs w:val="21"/>
        </w:rPr>
        <w:t>匀加速运动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5</w:t>
      </w:r>
      <w:r w:rsidRPr="004E356B">
        <w:rPr>
          <w:szCs w:val="21"/>
        </w:rPr>
        <w:t xml:space="preserve">) </w:t>
      </w:r>
      <w:r w:rsidRPr="004E356B">
        <w:rPr>
          <w:szCs w:val="21"/>
        </w:rPr>
        <w:t>抛体运动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6</w:t>
      </w:r>
      <w:r w:rsidRPr="004E356B">
        <w:rPr>
          <w:szCs w:val="21"/>
        </w:rPr>
        <w:t xml:space="preserve">) </w:t>
      </w:r>
      <w:r w:rsidRPr="004E356B">
        <w:rPr>
          <w:szCs w:val="21"/>
        </w:rPr>
        <w:t>圆周运动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7</w:t>
      </w:r>
      <w:r w:rsidRPr="004E356B">
        <w:rPr>
          <w:szCs w:val="21"/>
        </w:rPr>
        <w:t xml:space="preserve">) </w:t>
      </w:r>
      <w:r w:rsidRPr="004E356B">
        <w:rPr>
          <w:szCs w:val="21"/>
        </w:rPr>
        <w:t>相对运动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2.</w:t>
      </w:r>
      <w:r w:rsidRPr="004E356B">
        <w:rPr>
          <w:szCs w:val="21"/>
        </w:rPr>
        <w:t xml:space="preserve"> </w:t>
      </w:r>
      <w:r w:rsidRPr="004E356B">
        <w:rPr>
          <w:szCs w:val="21"/>
        </w:rPr>
        <w:t>运动与力</w:t>
      </w:r>
      <w:r w:rsidRPr="004E356B">
        <w:rPr>
          <w:szCs w:val="21"/>
        </w:rPr>
        <w:br/>
        <w:t xml:space="preserve">(1) </w:t>
      </w:r>
      <w:r w:rsidRPr="004E356B">
        <w:rPr>
          <w:szCs w:val="21"/>
        </w:rPr>
        <w:t>牛顿运动定律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2</w:t>
      </w:r>
      <w:r w:rsidRPr="004E356B">
        <w:rPr>
          <w:szCs w:val="21"/>
        </w:rPr>
        <w:t xml:space="preserve">) </w:t>
      </w:r>
      <w:r w:rsidRPr="004E356B">
        <w:rPr>
          <w:szCs w:val="21"/>
        </w:rPr>
        <w:t>常见的几种力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3.</w:t>
      </w:r>
      <w:r w:rsidRPr="004E356B">
        <w:rPr>
          <w:szCs w:val="21"/>
        </w:rPr>
        <w:t xml:space="preserve"> </w:t>
      </w:r>
      <w:r w:rsidRPr="004E356B">
        <w:rPr>
          <w:szCs w:val="21"/>
        </w:rPr>
        <w:t>动量与角动量</w:t>
      </w:r>
      <w:r w:rsidRPr="004E356B">
        <w:rPr>
          <w:szCs w:val="21"/>
        </w:rPr>
        <w:br/>
        <w:t xml:space="preserve">(1) </w:t>
      </w:r>
      <w:r w:rsidRPr="004E356B">
        <w:rPr>
          <w:szCs w:val="21"/>
        </w:rPr>
        <w:t>冲量与动量定理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2</w:t>
      </w:r>
      <w:r w:rsidRPr="004E356B">
        <w:rPr>
          <w:szCs w:val="21"/>
        </w:rPr>
        <w:t xml:space="preserve">) </w:t>
      </w:r>
      <w:r w:rsidRPr="004E356B">
        <w:rPr>
          <w:szCs w:val="21"/>
        </w:rPr>
        <w:t>动量守恒定律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4</w:t>
      </w:r>
      <w:r w:rsidRPr="004E356B">
        <w:rPr>
          <w:szCs w:val="21"/>
        </w:rPr>
        <w:t xml:space="preserve">) </w:t>
      </w:r>
      <w:r w:rsidRPr="004E356B">
        <w:rPr>
          <w:szCs w:val="21"/>
        </w:rPr>
        <w:t>质心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5</w:t>
      </w:r>
      <w:r w:rsidRPr="004E356B">
        <w:rPr>
          <w:szCs w:val="21"/>
        </w:rPr>
        <w:t xml:space="preserve">) </w:t>
      </w:r>
      <w:r w:rsidRPr="004E356B">
        <w:rPr>
          <w:szCs w:val="21"/>
        </w:rPr>
        <w:t>质心运动定理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6</w:t>
      </w:r>
      <w:r w:rsidRPr="004E356B">
        <w:rPr>
          <w:szCs w:val="21"/>
        </w:rPr>
        <w:t xml:space="preserve">) </w:t>
      </w:r>
      <w:r w:rsidRPr="004E356B">
        <w:rPr>
          <w:szCs w:val="21"/>
        </w:rPr>
        <w:t>质点的角动量和角动量定理</w:t>
      </w:r>
      <w:r w:rsidRPr="004E356B">
        <w:rPr>
          <w:szCs w:val="21"/>
        </w:rPr>
        <w:br/>
      </w:r>
      <w:r w:rsidRPr="004E356B">
        <w:rPr>
          <w:szCs w:val="21"/>
        </w:rPr>
        <w:lastRenderedPageBreak/>
        <w:t>(</w:t>
      </w:r>
      <w:r w:rsidRPr="004E356B">
        <w:rPr>
          <w:rFonts w:hint="eastAsia"/>
          <w:szCs w:val="21"/>
        </w:rPr>
        <w:t>7</w:t>
      </w:r>
      <w:r w:rsidRPr="004E356B">
        <w:rPr>
          <w:szCs w:val="21"/>
        </w:rPr>
        <w:t xml:space="preserve">) </w:t>
      </w:r>
      <w:r w:rsidRPr="004E356B">
        <w:rPr>
          <w:szCs w:val="21"/>
        </w:rPr>
        <w:t>角动量守恒定律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8</w:t>
      </w:r>
      <w:r w:rsidRPr="004E356B">
        <w:rPr>
          <w:szCs w:val="21"/>
        </w:rPr>
        <w:t xml:space="preserve">) </w:t>
      </w:r>
      <w:r w:rsidRPr="004E356B">
        <w:rPr>
          <w:szCs w:val="21"/>
        </w:rPr>
        <w:t>质点系的角动量定理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9)</w:t>
      </w:r>
      <w:r w:rsidRPr="004E356B">
        <w:rPr>
          <w:szCs w:val="21"/>
        </w:rPr>
        <w:t xml:space="preserve"> </w:t>
      </w:r>
      <w:r w:rsidRPr="004E356B">
        <w:rPr>
          <w:szCs w:val="21"/>
        </w:rPr>
        <w:t>质心参考系中的角动量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4.</w:t>
      </w:r>
      <w:r w:rsidRPr="004E356B">
        <w:rPr>
          <w:szCs w:val="21"/>
        </w:rPr>
        <w:t xml:space="preserve"> </w:t>
      </w:r>
      <w:r w:rsidRPr="004E356B">
        <w:rPr>
          <w:szCs w:val="21"/>
        </w:rPr>
        <w:t>功和能</w:t>
      </w:r>
      <w:r w:rsidRPr="004E356B">
        <w:rPr>
          <w:szCs w:val="21"/>
        </w:rPr>
        <w:br/>
        <w:t xml:space="preserve">(1) </w:t>
      </w:r>
      <w:r w:rsidRPr="004E356B">
        <w:rPr>
          <w:szCs w:val="21"/>
        </w:rPr>
        <w:t>功</w:t>
      </w:r>
      <w:r w:rsidRPr="004E356B">
        <w:rPr>
          <w:szCs w:val="21"/>
        </w:rPr>
        <w:br/>
        <w:t xml:space="preserve">(1) </w:t>
      </w:r>
      <w:r w:rsidRPr="004E356B">
        <w:rPr>
          <w:szCs w:val="21"/>
        </w:rPr>
        <w:t>动能定理</w:t>
      </w:r>
      <w:r w:rsidRPr="004E356B">
        <w:rPr>
          <w:szCs w:val="21"/>
        </w:rPr>
        <w:br/>
        <w:t xml:space="preserve">(1) </w:t>
      </w:r>
      <w:r w:rsidRPr="004E356B">
        <w:rPr>
          <w:szCs w:val="21"/>
        </w:rPr>
        <w:t>势能</w:t>
      </w:r>
      <w:r w:rsidRPr="004E356B">
        <w:rPr>
          <w:szCs w:val="21"/>
        </w:rPr>
        <w:br/>
        <w:t xml:space="preserve">(1) </w:t>
      </w:r>
      <w:r w:rsidRPr="004E356B">
        <w:rPr>
          <w:szCs w:val="21"/>
        </w:rPr>
        <w:t>引力势能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5.</w:t>
      </w:r>
      <w:r w:rsidRPr="004E356B">
        <w:rPr>
          <w:szCs w:val="21"/>
        </w:rPr>
        <w:t xml:space="preserve"> </w:t>
      </w:r>
      <w:r w:rsidRPr="004E356B">
        <w:rPr>
          <w:szCs w:val="21"/>
        </w:rPr>
        <w:t>静电场</w:t>
      </w:r>
      <w:r w:rsidRPr="004E356B">
        <w:rPr>
          <w:szCs w:val="21"/>
        </w:rPr>
        <w:br/>
        <w:t xml:space="preserve">(1)  </w:t>
      </w:r>
      <w:r w:rsidRPr="004E356B">
        <w:rPr>
          <w:szCs w:val="21"/>
        </w:rPr>
        <w:t>电荷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2</w:t>
      </w:r>
      <w:r w:rsidRPr="004E356B">
        <w:rPr>
          <w:szCs w:val="21"/>
        </w:rPr>
        <w:t xml:space="preserve">) </w:t>
      </w:r>
      <w:r w:rsidRPr="004E356B">
        <w:rPr>
          <w:szCs w:val="21"/>
        </w:rPr>
        <w:t>库仑定律与叠加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3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电场和电场强度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4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静止的点电荷的电场及其叠加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5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高斯定律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6.</w:t>
      </w:r>
      <w:r w:rsidRPr="004E356B">
        <w:rPr>
          <w:szCs w:val="21"/>
        </w:rPr>
        <w:t xml:space="preserve"> </w:t>
      </w:r>
      <w:r w:rsidRPr="004E356B">
        <w:rPr>
          <w:szCs w:val="21"/>
        </w:rPr>
        <w:t>电势</w:t>
      </w:r>
      <w:r w:rsidRPr="004E356B">
        <w:rPr>
          <w:szCs w:val="21"/>
        </w:rPr>
        <w:br/>
        <w:t>(1)</w:t>
      </w:r>
      <w:r w:rsidRPr="004E356B">
        <w:rPr>
          <w:rFonts w:hint="eastAsia"/>
          <w:szCs w:val="21"/>
        </w:rPr>
        <w:t xml:space="preserve"> </w:t>
      </w:r>
      <w:r w:rsidRPr="004E356B">
        <w:rPr>
          <w:szCs w:val="21"/>
        </w:rPr>
        <w:t>静电场的保守性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2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电势差和电势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3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电势叠加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4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电势梯度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5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电荷在外电场中的静电势能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6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静电场的能量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7.</w:t>
      </w:r>
      <w:r w:rsidRPr="004E356B">
        <w:rPr>
          <w:szCs w:val="21"/>
        </w:rPr>
        <w:t xml:space="preserve"> </w:t>
      </w:r>
      <w:r w:rsidRPr="004E356B">
        <w:rPr>
          <w:szCs w:val="21"/>
        </w:rPr>
        <w:t>静电场中的导体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1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导体的静电平衡条件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2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静电平衡的导体上的电荷分布</w:t>
      </w:r>
      <w:r w:rsidRPr="004E356B">
        <w:rPr>
          <w:szCs w:val="21"/>
        </w:rPr>
        <w:br/>
      </w:r>
      <w:r w:rsidRPr="004E356B">
        <w:rPr>
          <w:rFonts w:hint="eastAsia"/>
          <w:szCs w:val="21"/>
        </w:rPr>
        <w:t>8.</w:t>
      </w:r>
      <w:r w:rsidRPr="004E356B">
        <w:rPr>
          <w:szCs w:val="21"/>
        </w:rPr>
        <w:t xml:space="preserve"> </w:t>
      </w:r>
      <w:r w:rsidRPr="004E356B">
        <w:rPr>
          <w:szCs w:val="21"/>
        </w:rPr>
        <w:t>静电场中的电介质</w:t>
      </w:r>
      <w:r w:rsidRPr="004E356B">
        <w:rPr>
          <w:szCs w:val="21"/>
        </w:rPr>
        <w:br/>
        <w:t xml:space="preserve">(1)  </w:t>
      </w:r>
      <w:r w:rsidRPr="004E356B">
        <w:rPr>
          <w:szCs w:val="21"/>
        </w:rPr>
        <w:t>电介质对电场的影响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2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电介质的极化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3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电容器和它的电容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4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电容器的能量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9.</w:t>
      </w:r>
      <w:r w:rsidRPr="004E356B">
        <w:rPr>
          <w:szCs w:val="21"/>
        </w:rPr>
        <w:t xml:space="preserve"> </w:t>
      </w:r>
      <w:r w:rsidRPr="004E356B">
        <w:rPr>
          <w:szCs w:val="21"/>
        </w:rPr>
        <w:t>恒定电流</w:t>
      </w:r>
      <w:r w:rsidRPr="004E356B">
        <w:rPr>
          <w:szCs w:val="21"/>
        </w:rPr>
        <w:br/>
        <w:t>(1)</w:t>
      </w:r>
      <w:r w:rsidRPr="004E356B">
        <w:rPr>
          <w:rFonts w:hint="eastAsia"/>
          <w:szCs w:val="21"/>
        </w:rPr>
        <w:t xml:space="preserve"> </w:t>
      </w:r>
      <w:r w:rsidRPr="004E356B">
        <w:rPr>
          <w:szCs w:val="21"/>
        </w:rPr>
        <w:t>电流和电流密度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2</w:t>
      </w:r>
      <w:r w:rsidRPr="004E356B">
        <w:rPr>
          <w:szCs w:val="21"/>
        </w:rPr>
        <w:t>)</w:t>
      </w:r>
      <w:r w:rsidRPr="004E356B">
        <w:rPr>
          <w:rFonts w:hint="eastAsia"/>
          <w:szCs w:val="21"/>
        </w:rPr>
        <w:t xml:space="preserve"> </w:t>
      </w:r>
      <w:r w:rsidRPr="004E356B">
        <w:rPr>
          <w:szCs w:val="21"/>
        </w:rPr>
        <w:t>恒定电流与恒定电场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3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欧姆定律和电阻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4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电动势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5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有电动势的电路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6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电容器的充电与放电</w:t>
      </w:r>
      <w:r w:rsidRPr="004E356B">
        <w:rPr>
          <w:szCs w:val="21"/>
        </w:rPr>
        <w:br/>
      </w:r>
      <w:r w:rsidRPr="004E356B">
        <w:rPr>
          <w:rFonts w:hint="eastAsia"/>
          <w:szCs w:val="21"/>
        </w:rPr>
        <w:t>10.</w:t>
      </w:r>
      <w:r w:rsidRPr="004E356B">
        <w:rPr>
          <w:szCs w:val="21"/>
        </w:rPr>
        <w:t xml:space="preserve"> </w:t>
      </w:r>
      <w:r w:rsidRPr="004E356B">
        <w:rPr>
          <w:szCs w:val="21"/>
        </w:rPr>
        <w:t>磁场和它的源</w:t>
      </w:r>
      <w:r w:rsidRPr="004E356B">
        <w:rPr>
          <w:szCs w:val="21"/>
        </w:rPr>
        <w:br/>
        <w:t xml:space="preserve">(1)  </w:t>
      </w:r>
      <w:r w:rsidRPr="004E356B">
        <w:rPr>
          <w:szCs w:val="21"/>
        </w:rPr>
        <w:t>磁力与电荷的运动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2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磁场与磁感应强度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3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毕奥</w:t>
      </w:r>
      <w:r w:rsidRPr="004E356B">
        <w:rPr>
          <w:szCs w:val="21"/>
        </w:rPr>
        <w:t>-</w:t>
      </w:r>
      <w:r w:rsidRPr="004E356B">
        <w:rPr>
          <w:szCs w:val="21"/>
        </w:rPr>
        <w:t>萨伐尔定律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4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匀速运动点电荷的磁场</w:t>
      </w:r>
      <w:r w:rsidRPr="004E356B">
        <w:rPr>
          <w:szCs w:val="21"/>
        </w:rPr>
        <w:br/>
      </w:r>
      <w:r w:rsidRPr="004E356B">
        <w:rPr>
          <w:szCs w:val="21"/>
        </w:rPr>
        <w:lastRenderedPageBreak/>
        <w:t>(</w:t>
      </w:r>
      <w:r w:rsidRPr="004E356B">
        <w:rPr>
          <w:rFonts w:hint="eastAsia"/>
          <w:szCs w:val="21"/>
        </w:rPr>
        <w:t>5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安培环路定理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6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与变化电场相联系的磁场</w:t>
      </w:r>
    </w:p>
    <w:p w:rsidR="004E356B" w:rsidRPr="004E356B" w:rsidRDefault="004E356B" w:rsidP="00D23E76">
      <w:pPr>
        <w:spacing w:line="276" w:lineRule="auto"/>
        <w:ind w:leftChars="337" w:left="708"/>
        <w:rPr>
          <w:szCs w:val="21"/>
        </w:rPr>
      </w:pPr>
      <w:r w:rsidRPr="004E356B">
        <w:rPr>
          <w:rFonts w:hint="eastAsia"/>
          <w:szCs w:val="21"/>
        </w:rPr>
        <w:t>11.</w:t>
      </w:r>
      <w:r w:rsidRPr="004E356B">
        <w:rPr>
          <w:szCs w:val="21"/>
        </w:rPr>
        <w:t xml:space="preserve"> </w:t>
      </w:r>
      <w:r w:rsidRPr="004E356B">
        <w:rPr>
          <w:szCs w:val="21"/>
        </w:rPr>
        <w:t>磁场中的磁介质</w:t>
      </w:r>
      <w:r w:rsidRPr="004E356B">
        <w:rPr>
          <w:szCs w:val="21"/>
        </w:rPr>
        <w:br/>
        <w:t xml:space="preserve">(1)  </w:t>
      </w:r>
      <w:r w:rsidRPr="004E356B">
        <w:rPr>
          <w:szCs w:val="21"/>
        </w:rPr>
        <w:t>磁介质对磁场的影响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2</w:t>
      </w:r>
      <w:r w:rsidRPr="004E356B">
        <w:rPr>
          <w:szCs w:val="21"/>
        </w:rPr>
        <w:t>)</w:t>
      </w:r>
      <w:r w:rsidRPr="004E356B">
        <w:rPr>
          <w:rFonts w:hint="eastAsia"/>
          <w:szCs w:val="21"/>
        </w:rPr>
        <w:t xml:space="preserve">  </w:t>
      </w:r>
      <w:r w:rsidRPr="004E356B">
        <w:rPr>
          <w:szCs w:val="21"/>
        </w:rPr>
        <w:t>磁矩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3</w:t>
      </w:r>
      <w:r w:rsidRPr="004E356B">
        <w:rPr>
          <w:szCs w:val="21"/>
        </w:rPr>
        <w:t xml:space="preserve">) </w:t>
      </w:r>
      <w:r w:rsidRPr="004E356B">
        <w:rPr>
          <w:szCs w:val="21"/>
        </w:rPr>
        <w:t>磁介质的磁化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4</w:t>
      </w:r>
      <w:r w:rsidRPr="004E356B">
        <w:rPr>
          <w:szCs w:val="21"/>
        </w:rPr>
        <w:t xml:space="preserve">) </w:t>
      </w:r>
      <w:r w:rsidRPr="004E356B">
        <w:rPr>
          <w:rFonts w:hint="eastAsia"/>
          <w:szCs w:val="21"/>
        </w:rPr>
        <w:t xml:space="preserve"> </w:t>
      </w:r>
      <w:r w:rsidRPr="004E356B">
        <w:rPr>
          <w:szCs w:val="21"/>
        </w:rPr>
        <w:t>H</w:t>
      </w:r>
      <w:r w:rsidRPr="004E356B">
        <w:rPr>
          <w:szCs w:val="21"/>
        </w:rPr>
        <w:t>的环路定理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5</w:t>
      </w:r>
      <w:r w:rsidRPr="004E356B">
        <w:rPr>
          <w:szCs w:val="21"/>
        </w:rPr>
        <w:t xml:space="preserve">) </w:t>
      </w:r>
      <w:r w:rsidRPr="004E356B">
        <w:rPr>
          <w:szCs w:val="21"/>
        </w:rPr>
        <w:t>铁磁质</w:t>
      </w:r>
      <w:r w:rsidRPr="004E356B">
        <w:rPr>
          <w:szCs w:val="21"/>
        </w:rPr>
        <w:br/>
      </w:r>
      <w:r w:rsidRPr="004E356B">
        <w:rPr>
          <w:rFonts w:hint="eastAsia"/>
          <w:szCs w:val="21"/>
        </w:rPr>
        <w:t>12.</w:t>
      </w:r>
      <w:r w:rsidRPr="004E356B">
        <w:rPr>
          <w:szCs w:val="21"/>
        </w:rPr>
        <w:t xml:space="preserve"> </w:t>
      </w:r>
      <w:r w:rsidRPr="004E356B">
        <w:rPr>
          <w:szCs w:val="21"/>
        </w:rPr>
        <w:t>电磁感应</w:t>
      </w:r>
      <w:r w:rsidRPr="004E356B">
        <w:rPr>
          <w:szCs w:val="21"/>
        </w:rPr>
        <w:br/>
        <w:t xml:space="preserve">(1) </w:t>
      </w:r>
      <w:r w:rsidRPr="004E356B">
        <w:rPr>
          <w:szCs w:val="21"/>
        </w:rPr>
        <w:t>法拉第电磁感应定律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2</w:t>
      </w:r>
      <w:r w:rsidRPr="004E356B">
        <w:rPr>
          <w:szCs w:val="21"/>
        </w:rPr>
        <w:t xml:space="preserve">) </w:t>
      </w:r>
      <w:r w:rsidRPr="004E356B">
        <w:rPr>
          <w:szCs w:val="21"/>
        </w:rPr>
        <w:t>动生电动势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3</w:t>
      </w:r>
      <w:r w:rsidRPr="004E356B">
        <w:rPr>
          <w:szCs w:val="21"/>
        </w:rPr>
        <w:t xml:space="preserve">) </w:t>
      </w:r>
      <w:r w:rsidRPr="004E356B">
        <w:rPr>
          <w:szCs w:val="21"/>
        </w:rPr>
        <w:t>感生电动势和感生电场</w:t>
      </w:r>
      <w:r w:rsidRPr="004E356B">
        <w:rPr>
          <w:szCs w:val="21"/>
        </w:rPr>
        <w:br/>
      </w:r>
      <w:r w:rsidRPr="004E356B">
        <w:rPr>
          <w:rFonts w:hint="eastAsia"/>
          <w:szCs w:val="21"/>
        </w:rPr>
        <w:t xml:space="preserve">13. </w:t>
      </w:r>
      <w:r w:rsidRPr="004E356B">
        <w:rPr>
          <w:szCs w:val="21"/>
        </w:rPr>
        <w:t>麦克斯韦方程组和电磁辐射</w:t>
      </w:r>
      <w:r w:rsidRPr="004E356B">
        <w:rPr>
          <w:szCs w:val="21"/>
        </w:rPr>
        <w:br/>
      </w:r>
      <w:bookmarkStart w:id="0" w:name="OLE_LINK10"/>
      <w:bookmarkStart w:id="1" w:name="OLE_LINK11"/>
      <w:r w:rsidRPr="004E356B">
        <w:rPr>
          <w:szCs w:val="21"/>
        </w:rPr>
        <w:t>(1)</w:t>
      </w:r>
      <w:bookmarkEnd w:id="0"/>
      <w:bookmarkEnd w:id="1"/>
      <w:r w:rsidRPr="004E356B">
        <w:rPr>
          <w:szCs w:val="21"/>
        </w:rPr>
        <w:t xml:space="preserve"> </w:t>
      </w:r>
      <w:r w:rsidRPr="004E356B">
        <w:rPr>
          <w:szCs w:val="21"/>
        </w:rPr>
        <w:t>麦克斯韦方程组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2</w:t>
      </w:r>
      <w:r w:rsidRPr="004E356B">
        <w:rPr>
          <w:szCs w:val="21"/>
        </w:rPr>
        <w:t>)</w:t>
      </w:r>
      <w:r w:rsidRPr="004E356B">
        <w:rPr>
          <w:szCs w:val="21"/>
        </w:rPr>
        <w:t>加速电荷的电场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3</w:t>
      </w:r>
      <w:r w:rsidRPr="004E356B">
        <w:rPr>
          <w:szCs w:val="21"/>
        </w:rPr>
        <w:t>)</w:t>
      </w:r>
      <w:r w:rsidRPr="004E356B">
        <w:rPr>
          <w:szCs w:val="21"/>
        </w:rPr>
        <w:t>加速电荷的磁场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4</w:t>
      </w:r>
      <w:r w:rsidRPr="004E356B">
        <w:rPr>
          <w:szCs w:val="21"/>
        </w:rPr>
        <w:t xml:space="preserve">) </w:t>
      </w:r>
      <w:r w:rsidRPr="004E356B">
        <w:rPr>
          <w:szCs w:val="21"/>
        </w:rPr>
        <w:t>电磁波的能量</w:t>
      </w:r>
    </w:p>
    <w:p w:rsidR="004E356B" w:rsidRPr="007C32DC" w:rsidRDefault="004E356B" w:rsidP="00D23E76">
      <w:pPr>
        <w:spacing w:line="276" w:lineRule="auto"/>
        <w:ind w:leftChars="337" w:left="708"/>
        <w:rPr>
          <w:szCs w:val="21"/>
        </w:rPr>
      </w:pPr>
      <w:r w:rsidRPr="004E356B">
        <w:rPr>
          <w:rFonts w:hint="eastAsia"/>
          <w:szCs w:val="21"/>
        </w:rPr>
        <w:t>14.</w:t>
      </w:r>
      <w:r w:rsidRPr="004E356B">
        <w:rPr>
          <w:szCs w:val="21"/>
        </w:rPr>
        <w:t xml:space="preserve"> </w:t>
      </w:r>
      <w:r w:rsidRPr="004E356B">
        <w:rPr>
          <w:szCs w:val="21"/>
        </w:rPr>
        <w:t>热力学第一定律</w:t>
      </w:r>
      <w:r w:rsidRPr="004E356B">
        <w:rPr>
          <w:szCs w:val="21"/>
        </w:rPr>
        <w:t>.</w:t>
      </w:r>
      <w:r w:rsidRPr="004E356B">
        <w:rPr>
          <w:szCs w:val="21"/>
        </w:rPr>
        <w:br/>
        <w:t xml:space="preserve">(1) </w:t>
      </w:r>
      <w:r w:rsidRPr="004E356B">
        <w:rPr>
          <w:szCs w:val="21"/>
        </w:rPr>
        <w:t>功热量热力学第一定律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2</w:t>
      </w:r>
      <w:r w:rsidRPr="004E356B">
        <w:rPr>
          <w:szCs w:val="21"/>
        </w:rPr>
        <w:t xml:space="preserve">) </w:t>
      </w:r>
      <w:r w:rsidRPr="004E356B">
        <w:rPr>
          <w:szCs w:val="21"/>
        </w:rPr>
        <w:t>准静态过程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3</w:t>
      </w:r>
      <w:r w:rsidRPr="004E356B">
        <w:rPr>
          <w:szCs w:val="21"/>
        </w:rPr>
        <w:t xml:space="preserve">) </w:t>
      </w:r>
      <w:r w:rsidRPr="004E356B">
        <w:rPr>
          <w:szCs w:val="21"/>
        </w:rPr>
        <w:t>热容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4</w:t>
      </w:r>
      <w:r w:rsidRPr="004E356B">
        <w:rPr>
          <w:szCs w:val="21"/>
        </w:rPr>
        <w:t xml:space="preserve">) </w:t>
      </w:r>
      <w:r w:rsidRPr="004E356B">
        <w:rPr>
          <w:szCs w:val="21"/>
        </w:rPr>
        <w:t>绝热过程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5</w:t>
      </w:r>
      <w:r w:rsidRPr="004E356B">
        <w:rPr>
          <w:szCs w:val="21"/>
        </w:rPr>
        <w:t xml:space="preserve">) </w:t>
      </w:r>
      <w:r w:rsidRPr="004E356B">
        <w:rPr>
          <w:szCs w:val="21"/>
        </w:rPr>
        <w:t>循环过程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6</w:t>
      </w:r>
      <w:r w:rsidRPr="004E356B">
        <w:rPr>
          <w:szCs w:val="21"/>
        </w:rPr>
        <w:t xml:space="preserve">) </w:t>
      </w:r>
      <w:r w:rsidRPr="004E356B">
        <w:rPr>
          <w:szCs w:val="21"/>
        </w:rPr>
        <w:t>卡诺循环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7</w:t>
      </w:r>
      <w:r w:rsidRPr="004E356B">
        <w:rPr>
          <w:szCs w:val="21"/>
        </w:rPr>
        <w:t xml:space="preserve">) </w:t>
      </w:r>
      <w:r w:rsidRPr="004E356B">
        <w:rPr>
          <w:szCs w:val="21"/>
        </w:rPr>
        <w:t>致冷循环</w:t>
      </w:r>
    </w:p>
    <w:p w:rsidR="004E356B" w:rsidRPr="004E356B" w:rsidRDefault="004E356B" w:rsidP="004E356B">
      <w:pPr>
        <w:pStyle w:val="a3"/>
        <w:ind w:left="84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 w:rsidRPr="004E356B">
        <w:rPr>
          <w:rFonts w:hint="eastAsia"/>
          <w:sz w:val="28"/>
          <w:szCs w:val="28"/>
        </w:rPr>
        <w:t>、</w:t>
      </w:r>
      <w:r w:rsidR="00D551AD">
        <w:rPr>
          <w:rFonts w:hint="eastAsia"/>
          <w:sz w:val="28"/>
          <w:szCs w:val="28"/>
        </w:rPr>
        <w:t>877</w:t>
      </w:r>
      <w:r w:rsidRPr="004E356B">
        <w:rPr>
          <w:rFonts w:hint="eastAsia"/>
          <w:sz w:val="28"/>
          <w:szCs w:val="28"/>
        </w:rPr>
        <w:t>固体物理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1.</w:t>
      </w:r>
      <w:r w:rsidRPr="004E356B">
        <w:rPr>
          <w:rFonts w:hint="eastAsia"/>
          <w:szCs w:val="21"/>
        </w:rPr>
        <w:t>晶体结构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(1)</w:t>
      </w:r>
      <w:r w:rsidRPr="004E356B">
        <w:rPr>
          <w:rFonts w:hint="eastAsia"/>
          <w:szCs w:val="21"/>
        </w:rPr>
        <w:t>晶格的周期性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(2)</w:t>
      </w:r>
      <w:r w:rsidRPr="004E356B">
        <w:rPr>
          <w:rFonts w:hint="eastAsia"/>
          <w:szCs w:val="21"/>
        </w:rPr>
        <w:t>晶向晶面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(3)</w:t>
      </w:r>
      <w:r w:rsidRPr="004E356B">
        <w:rPr>
          <w:rFonts w:hint="eastAsia"/>
          <w:szCs w:val="21"/>
        </w:rPr>
        <w:t>倒格子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2.</w:t>
      </w:r>
      <w:r w:rsidRPr="004E356B">
        <w:rPr>
          <w:rFonts w:hint="eastAsia"/>
          <w:szCs w:val="21"/>
        </w:rPr>
        <w:t>固体的结合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(1)</w:t>
      </w:r>
      <w:r w:rsidRPr="004E356B">
        <w:rPr>
          <w:rFonts w:hint="eastAsia"/>
          <w:szCs w:val="21"/>
        </w:rPr>
        <w:t>离子性结合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(2)</w:t>
      </w:r>
      <w:r w:rsidRPr="004E356B">
        <w:rPr>
          <w:rFonts w:hint="eastAsia"/>
          <w:szCs w:val="21"/>
        </w:rPr>
        <w:t>共价结合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(3)</w:t>
      </w:r>
      <w:r w:rsidRPr="004E356B">
        <w:rPr>
          <w:rFonts w:hint="eastAsia"/>
          <w:szCs w:val="21"/>
        </w:rPr>
        <w:t>金属性结合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3.</w:t>
      </w:r>
      <w:r w:rsidRPr="004E356B">
        <w:rPr>
          <w:rFonts w:hint="eastAsia"/>
          <w:szCs w:val="21"/>
        </w:rPr>
        <w:t>晶格振动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(1)</w:t>
      </w:r>
      <w:r w:rsidRPr="004E356B">
        <w:rPr>
          <w:rFonts w:hint="eastAsia"/>
          <w:szCs w:val="21"/>
        </w:rPr>
        <w:t>一维单原子链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(2)</w:t>
      </w:r>
      <w:r w:rsidRPr="004E356B">
        <w:rPr>
          <w:rFonts w:hint="eastAsia"/>
          <w:szCs w:val="21"/>
        </w:rPr>
        <w:t>一维双原子链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(3)</w:t>
      </w:r>
      <w:r w:rsidRPr="004E356B">
        <w:rPr>
          <w:rFonts w:hint="eastAsia"/>
          <w:szCs w:val="21"/>
        </w:rPr>
        <w:t>三维晶格振动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lastRenderedPageBreak/>
        <w:t>(4)</w:t>
      </w:r>
      <w:r w:rsidRPr="004E356B">
        <w:rPr>
          <w:rFonts w:hint="eastAsia"/>
          <w:szCs w:val="21"/>
        </w:rPr>
        <w:t>长光学波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4.</w:t>
      </w:r>
      <w:r w:rsidRPr="004E356B">
        <w:rPr>
          <w:rFonts w:hint="eastAsia"/>
          <w:szCs w:val="21"/>
        </w:rPr>
        <w:t>能带理论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(1)</w:t>
      </w:r>
      <w:r w:rsidRPr="004E356B">
        <w:rPr>
          <w:rFonts w:hint="eastAsia"/>
          <w:szCs w:val="21"/>
        </w:rPr>
        <w:t>布洛赫定理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(2)</w:t>
      </w:r>
      <w:r w:rsidRPr="004E356B">
        <w:rPr>
          <w:rFonts w:hint="eastAsia"/>
          <w:szCs w:val="21"/>
        </w:rPr>
        <w:t>一维周期中的电子运动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(3)</w:t>
      </w:r>
      <w:r w:rsidRPr="004E356B">
        <w:rPr>
          <w:rFonts w:hint="eastAsia"/>
          <w:szCs w:val="21"/>
        </w:rPr>
        <w:t>晶体能带的对称性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(4)</w:t>
      </w:r>
      <w:r w:rsidRPr="004E356B">
        <w:rPr>
          <w:rFonts w:hint="eastAsia"/>
          <w:szCs w:val="21"/>
        </w:rPr>
        <w:t>能态密度和费米面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5.</w:t>
      </w:r>
      <w:r w:rsidRPr="004E356B">
        <w:rPr>
          <w:rFonts w:hint="eastAsia"/>
          <w:szCs w:val="21"/>
        </w:rPr>
        <w:t>晶体中电子在电场中的运动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(1)</w:t>
      </w:r>
      <w:r w:rsidRPr="004E356B">
        <w:rPr>
          <w:rFonts w:hint="eastAsia"/>
          <w:szCs w:val="21"/>
        </w:rPr>
        <w:t>恒定电场下的电子运动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(2)</w:t>
      </w:r>
      <w:r w:rsidRPr="004E356B">
        <w:rPr>
          <w:rFonts w:hint="eastAsia"/>
          <w:szCs w:val="21"/>
        </w:rPr>
        <w:t>能带论解释导体绝缘体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6.</w:t>
      </w:r>
      <w:r w:rsidRPr="004E356B">
        <w:rPr>
          <w:rFonts w:hint="eastAsia"/>
          <w:szCs w:val="21"/>
        </w:rPr>
        <w:t>金属电子论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(1)</w:t>
      </w:r>
      <w:r w:rsidRPr="004E356B">
        <w:rPr>
          <w:rFonts w:hint="eastAsia"/>
          <w:szCs w:val="21"/>
        </w:rPr>
        <w:t>电子热容量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(2)</w:t>
      </w:r>
      <w:r w:rsidRPr="004E356B">
        <w:rPr>
          <w:rFonts w:hint="eastAsia"/>
          <w:szCs w:val="21"/>
        </w:rPr>
        <w:t>功函数和接触电势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7.</w:t>
      </w:r>
      <w:r w:rsidRPr="004E356B">
        <w:rPr>
          <w:rFonts w:hint="eastAsia"/>
          <w:szCs w:val="21"/>
        </w:rPr>
        <w:t>半导体电子论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bookmarkStart w:id="2" w:name="OLE_LINK1"/>
      <w:bookmarkStart w:id="3" w:name="OLE_LINK2"/>
      <w:bookmarkStart w:id="4" w:name="OLE_LINK7"/>
      <w:r w:rsidRPr="004E356B">
        <w:rPr>
          <w:rFonts w:hint="eastAsia"/>
          <w:szCs w:val="21"/>
        </w:rPr>
        <w:t>(1)</w:t>
      </w:r>
      <w:bookmarkEnd w:id="2"/>
      <w:bookmarkEnd w:id="3"/>
      <w:bookmarkEnd w:id="4"/>
      <w:r w:rsidRPr="004E356B">
        <w:rPr>
          <w:rFonts w:hint="eastAsia"/>
          <w:szCs w:val="21"/>
        </w:rPr>
        <w:t>杂质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(2)</w:t>
      </w:r>
      <w:r w:rsidRPr="004E356B">
        <w:rPr>
          <w:rFonts w:hint="eastAsia"/>
          <w:szCs w:val="21"/>
        </w:rPr>
        <w:t>非平衡载流子</w:t>
      </w:r>
    </w:p>
    <w:p w:rsid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(3)PN</w:t>
      </w:r>
      <w:r w:rsidRPr="004E356B">
        <w:rPr>
          <w:rFonts w:hint="eastAsia"/>
          <w:szCs w:val="21"/>
        </w:rPr>
        <w:t>结</w:t>
      </w:r>
    </w:p>
    <w:p w:rsidR="009B0497" w:rsidRPr="009B0497" w:rsidRDefault="009B0497" w:rsidP="009B0497">
      <w:pPr>
        <w:pStyle w:val="a3"/>
        <w:ind w:left="848"/>
        <w:jc w:val="left"/>
        <w:rPr>
          <w:sz w:val="28"/>
          <w:szCs w:val="28"/>
        </w:rPr>
      </w:pPr>
      <w:r w:rsidRPr="009B0497">
        <w:rPr>
          <w:rFonts w:hint="eastAsia"/>
          <w:sz w:val="28"/>
          <w:szCs w:val="28"/>
        </w:rPr>
        <w:t>八、</w:t>
      </w:r>
      <w:r w:rsidR="001F31C1">
        <w:rPr>
          <w:rFonts w:hint="eastAsia"/>
          <w:sz w:val="28"/>
          <w:szCs w:val="28"/>
        </w:rPr>
        <w:t>08103</w:t>
      </w:r>
      <w:r w:rsidRPr="009B0497">
        <w:rPr>
          <w:sz w:val="28"/>
          <w:szCs w:val="28"/>
        </w:rPr>
        <w:t>量子力学</w:t>
      </w:r>
    </w:p>
    <w:p w:rsidR="009B0497" w:rsidRPr="004E356B" w:rsidRDefault="009E7652" w:rsidP="004E356B">
      <w:pPr>
        <w:spacing w:line="276" w:lineRule="auto"/>
        <w:ind w:leftChars="337" w:left="708" w:firstLineChars="50" w:firstLine="105"/>
        <w:rPr>
          <w:szCs w:val="21"/>
        </w:rPr>
      </w:pPr>
      <w:r>
        <w:rPr>
          <w:rFonts w:ascii="宋体" w:eastAsia="宋体" w:hAnsi="宋体" w:cs="Tahoma" w:hint="eastAsia"/>
          <w:szCs w:val="21"/>
        </w:rPr>
        <w:t>1、</w:t>
      </w:r>
      <w:r w:rsidRPr="005C48F2">
        <w:rPr>
          <w:rFonts w:ascii="宋体" w:eastAsia="宋体" w:hAnsi="宋体" w:cs="Tahoma"/>
          <w:szCs w:val="21"/>
        </w:rPr>
        <w:t xml:space="preserve"> 波函数与Schrodinger方程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  <w:t>(1) 波函数的统计诠释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>
        <w:rPr>
          <w:rFonts w:ascii="宋体" w:eastAsia="宋体" w:hAnsi="宋体" w:cs="Tahoma" w:hint="eastAsia"/>
          <w:szCs w:val="21"/>
        </w:rPr>
        <w:t>2</w:t>
      </w:r>
      <w:r w:rsidRPr="00CA7EAF">
        <w:rPr>
          <w:rFonts w:ascii="宋体" w:eastAsia="宋体" w:hAnsi="宋体" w:cs="Tahoma"/>
          <w:szCs w:val="21"/>
        </w:rPr>
        <w:t>)</w:t>
      </w:r>
      <w:r w:rsidRPr="005C48F2">
        <w:rPr>
          <w:rFonts w:ascii="宋体" w:eastAsia="宋体" w:hAnsi="宋体" w:cs="Tahoma"/>
          <w:szCs w:val="21"/>
        </w:rPr>
        <w:t xml:space="preserve"> 实物粒子的波动性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>
        <w:rPr>
          <w:rFonts w:ascii="宋体" w:eastAsia="宋体" w:hAnsi="宋体" w:cs="Tahoma" w:hint="eastAsia"/>
          <w:szCs w:val="21"/>
        </w:rPr>
        <w:t>3</w:t>
      </w:r>
      <w:r w:rsidRPr="00CA7EAF">
        <w:rPr>
          <w:rFonts w:ascii="宋体" w:eastAsia="宋体" w:hAnsi="宋体" w:cs="Tahoma"/>
          <w:szCs w:val="21"/>
        </w:rPr>
        <w:t>)</w:t>
      </w:r>
      <w:r>
        <w:rPr>
          <w:rFonts w:ascii="宋体" w:eastAsia="宋体" w:hAnsi="宋体" w:cs="Tahoma" w:hint="eastAsia"/>
          <w:szCs w:val="21"/>
        </w:rPr>
        <w:t xml:space="preserve"> </w:t>
      </w:r>
      <w:r w:rsidRPr="005C48F2">
        <w:rPr>
          <w:rFonts w:ascii="宋体" w:eastAsia="宋体" w:hAnsi="宋体" w:cs="Tahoma"/>
          <w:szCs w:val="21"/>
        </w:rPr>
        <w:t>波粒二象性的分析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>
        <w:rPr>
          <w:rFonts w:ascii="宋体" w:eastAsia="宋体" w:hAnsi="宋体" w:cs="Tahoma" w:hint="eastAsia"/>
          <w:szCs w:val="21"/>
        </w:rPr>
        <w:t>4</w:t>
      </w:r>
      <w:r w:rsidRPr="00CA7EAF">
        <w:rPr>
          <w:rFonts w:ascii="宋体" w:eastAsia="宋体" w:hAnsi="宋体" w:cs="Tahoma"/>
          <w:szCs w:val="21"/>
        </w:rPr>
        <w:t>)</w:t>
      </w:r>
      <w:r>
        <w:rPr>
          <w:rFonts w:ascii="宋体" w:eastAsia="宋体" w:hAnsi="宋体" w:cs="Tahoma" w:hint="eastAsia"/>
          <w:szCs w:val="21"/>
        </w:rPr>
        <w:t xml:space="preserve"> </w:t>
      </w:r>
      <w:r w:rsidRPr="005C48F2">
        <w:rPr>
          <w:rFonts w:ascii="宋体" w:eastAsia="宋体" w:hAnsi="宋体" w:cs="Tahoma"/>
          <w:szCs w:val="21"/>
        </w:rPr>
        <w:t>概率波，多粒子体系的波函数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>
        <w:rPr>
          <w:rFonts w:ascii="宋体" w:eastAsia="宋体" w:hAnsi="宋体" w:cs="Tahoma" w:hint="eastAsia"/>
          <w:szCs w:val="21"/>
        </w:rPr>
        <w:t>5</w:t>
      </w:r>
      <w:r w:rsidRPr="00CA7EAF">
        <w:rPr>
          <w:rFonts w:ascii="宋体" w:eastAsia="宋体" w:hAnsi="宋体" w:cs="Tahoma"/>
          <w:szCs w:val="21"/>
        </w:rPr>
        <w:t>)</w:t>
      </w:r>
      <w:r w:rsidRPr="005C48F2">
        <w:rPr>
          <w:rFonts w:ascii="宋体" w:eastAsia="宋体" w:hAnsi="宋体" w:cs="Tahoma"/>
          <w:szCs w:val="21"/>
        </w:rPr>
        <w:t xml:space="preserve"> 动量分布概率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>
        <w:rPr>
          <w:rFonts w:ascii="宋体" w:eastAsia="宋体" w:hAnsi="宋体" w:cs="Tahoma" w:hint="eastAsia"/>
          <w:szCs w:val="21"/>
        </w:rPr>
        <w:t>6</w:t>
      </w:r>
      <w:r w:rsidRPr="00CA7EAF">
        <w:rPr>
          <w:rFonts w:ascii="宋体" w:eastAsia="宋体" w:hAnsi="宋体" w:cs="Tahoma"/>
          <w:szCs w:val="21"/>
        </w:rPr>
        <w:t>)</w:t>
      </w:r>
      <w:r w:rsidRPr="005C48F2">
        <w:rPr>
          <w:rFonts w:ascii="宋体" w:eastAsia="宋体" w:hAnsi="宋体" w:cs="Tahoma"/>
          <w:szCs w:val="21"/>
        </w:rPr>
        <w:t xml:space="preserve"> 不确定性原理与不确定度关系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>
        <w:rPr>
          <w:rFonts w:ascii="宋体" w:eastAsia="宋体" w:hAnsi="宋体" w:cs="Tahoma" w:hint="eastAsia"/>
          <w:szCs w:val="21"/>
        </w:rPr>
        <w:t>7</w:t>
      </w:r>
      <w:r w:rsidRPr="00CA7EAF">
        <w:rPr>
          <w:rFonts w:ascii="宋体" w:eastAsia="宋体" w:hAnsi="宋体" w:cs="Tahoma"/>
          <w:szCs w:val="21"/>
        </w:rPr>
        <w:t>)</w:t>
      </w:r>
      <w:r w:rsidRPr="005C48F2">
        <w:rPr>
          <w:rFonts w:ascii="宋体" w:eastAsia="宋体" w:hAnsi="宋体" w:cs="Tahoma"/>
          <w:szCs w:val="21"/>
        </w:rPr>
        <w:t xml:space="preserve"> 力学量的平均值与算符的引进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>
        <w:rPr>
          <w:rFonts w:ascii="宋体" w:eastAsia="宋体" w:hAnsi="宋体" w:cs="Tahoma" w:hint="eastAsia"/>
          <w:szCs w:val="21"/>
        </w:rPr>
        <w:t>8</w:t>
      </w:r>
      <w:r w:rsidRPr="00CA7EAF">
        <w:rPr>
          <w:rFonts w:ascii="宋体" w:eastAsia="宋体" w:hAnsi="宋体" w:cs="Tahoma"/>
          <w:szCs w:val="21"/>
        </w:rPr>
        <w:t>)</w:t>
      </w:r>
      <w:r>
        <w:rPr>
          <w:rFonts w:ascii="宋体" w:eastAsia="宋体" w:hAnsi="宋体" w:cs="Tahoma" w:hint="eastAsia"/>
          <w:szCs w:val="21"/>
        </w:rPr>
        <w:t xml:space="preserve"> </w:t>
      </w:r>
      <w:r w:rsidRPr="005C48F2">
        <w:rPr>
          <w:rFonts w:ascii="宋体" w:eastAsia="宋体" w:hAnsi="宋体" w:cs="Tahoma"/>
          <w:szCs w:val="21"/>
        </w:rPr>
        <w:t>统计诠释对波函数提出的要求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>
        <w:rPr>
          <w:rFonts w:ascii="宋体" w:eastAsia="宋体" w:hAnsi="宋体" w:cs="Tahoma" w:hint="eastAsia"/>
          <w:szCs w:val="21"/>
        </w:rPr>
        <w:t>9</w:t>
      </w:r>
      <w:r w:rsidRPr="00CA7EAF">
        <w:rPr>
          <w:rFonts w:ascii="宋体" w:eastAsia="宋体" w:hAnsi="宋体" w:cs="Tahoma"/>
          <w:szCs w:val="21"/>
        </w:rPr>
        <w:t>)</w:t>
      </w:r>
      <w:r>
        <w:rPr>
          <w:rFonts w:ascii="宋体" w:eastAsia="宋体" w:hAnsi="宋体" w:cs="Tahoma" w:hint="eastAsia"/>
          <w:szCs w:val="21"/>
        </w:rPr>
        <w:t xml:space="preserve"> </w:t>
      </w:r>
      <w:r w:rsidRPr="005C48F2">
        <w:rPr>
          <w:rFonts w:ascii="宋体" w:eastAsia="宋体" w:hAnsi="宋体" w:cs="Tahoma"/>
          <w:szCs w:val="21"/>
        </w:rPr>
        <w:t>Schrodinger方程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 w:rsidRPr="00CA7EAF">
        <w:rPr>
          <w:rFonts w:ascii="宋体" w:eastAsia="宋体" w:hAnsi="宋体" w:cs="Tahoma" w:hint="eastAsia"/>
          <w:szCs w:val="21"/>
        </w:rPr>
        <w:t>1</w:t>
      </w:r>
      <w:r>
        <w:rPr>
          <w:rFonts w:ascii="宋体" w:eastAsia="宋体" w:hAnsi="宋体" w:cs="Tahoma" w:hint="eastAsia"/>
          <w:szCs w:val="21"/>
        </w:rPr>
        <w:t>0</w:t>
      </w:r>
      <w:r w:rsidRPr="00CA7EAF">
        <w:rPr>
          <w:rFonts w:ascii="宋体" w:eastAsia="宋体" w:hAnsi="宋体" w:cs="Tahoma"/>
          <w:szCs w:val="21"/>
        </w:rPr>
        <w:t>)</w:t>
      </w:r>
      <w:r>
        <w:rPr>
          <w:rFonts w:ascii="宋体" w:eastAsia="宋体" w:hAnsi="宋体" w:cs="Tahoma" w:hint="eastAsia"/>
          <w:szCs w:val="21"/>
        </w:rPr>
        <w:t xml:space="preserve"> </w:t>
      </w:r>
      <w:r w:rsidRPr="005C48F2">
        <w:rPr>
          <w:rFonts w:ascii="宋体" w:eastAsia="宋体" w:hAnsi="宋体" w:cs="Tahoma"/>
          <w:szCs w:val="21"/>
        </w:rPr>
        <w:t>Schrodinger方程的引进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 w:rsidRPr="00CA7EAF">
        <w:rPr>
          <w:rFonts w:ascii="宋体" w:eastAsia="宋体" w:hAnsi="宋体" w:cs="Tahoma" w:hint="eastAsia"/>
          <w:szCs w:val="21"/>
        </w:rPr>
        <w:t>1</w:t>
      </w:r>
      <w:r>
        <w:rPr>
          <w:rFonts w:ascii="宋体" w:eastAsia="宋体" w:hAnsi="宋体" w:cs="Tahoma" w:hint="eastAsia"/>
          <w:szCs w:val="21"/>
        </w:rPr>
        <w:t>1</w:t>
      </w:r>
      <w:r w:rsidRPr="00CA7EAF">
        <w:rPr>
          <w:rFonts w:ascii="宋体" w:eastAsia="宋体" w:hAnsi="宋体" w:cs="Tahoma"/>
          <w:szCs w:val="21"/>
        </w:rPr>
        <w:t>)</w:t>
      </w:r>
      <w:r>
        <w:rPr>
          <w:rFonts w:ascii="宋体" w:eastAsia="宋体" w:hAnsi="宋体" w:cs="Tahoma" w:hint="eastAsia"/>
          <w:szCs w:val="21"/>
        </w:rPr>
        <w:t xml:space="preserve"> </w:t>
      </w:r>
      <w:r w:rsidRPr="005C48F2">
        <w:rPr>
          <w:rFonts w:ascii="宋体" w:eastAsia="宋体" w:hAnsi="宋体" w:cs="Tahoma"/>
          <w:szCs w:val="21"/>
        </w:rPr>
        <w:t>Schrodinger方程的讨论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 w:rsidRPr="00CA7EAF">
        <w:rPr>
          <w:rFonts w:ascii="宋体" w:eastAsia="宋体" w:hAnsi="宋体" w:cs="Tahoma" w:hint="eastAsia"/>
          <w:szCs w:val="21"/>
        </w:rPr>
        <w:t>1</w:t>
      </w:r>
      <w:r>
        <w:rPr>
          <w:rFonts w:ascii="宋体" w:eastAsia="宋体" w:hAnsi="宋体" w:cs="Tahoma" w:hint="eastAsia"/>
          <w:szCs w:val="21"/>
        </w:rPr>
        <w:t>2</w:t>
      </w:r>
      <w:r w:rsidRPr="00CA7EAF">
        <w:rPr>
          <w:rFonts w:ascii="宋体" w:eastAsia="宋体" w:hAnsi="宋体" w:cs="Tahoma"/>
          <w:szCs w:val="21"/>
        </w:rPr>
        <w:t>)</w:t>
      </w:r>
      <w:r>
        <w:rPr>
          <w:rFonts w:ascii="宋体" w:eastAsia="宋体" w:hAnsi="宋体" w:cs="Tahoma" w:hint="eastAsia"/>
          <w:szCs w:val="21"/>
        </w:rPr>
        <w:t xml:space="preserve"> </w:t>
      </w:r>
      <w:r w:rsidRPr="005C48F2">
        <w:rPr>
          <w:rFonts w:ascii="宋体" w:eastAsia="宋体" w:hAnsi="宋体" w:cs="Tahoma"/>
          <w:szCs w:val="21"/>
        </w:rPr>
        <w:t>能量本征方程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 w:rsidRPr="00CA7EAF">
        <w:rPr>
          <w:rFonts w:ascii="宋体" w:eastAsia="宋体" w:hAnsi="宋体" w:cs="Tahoma" w:hint="eastAsia"/>
          <w:szCs w:val="21"/>
        </w:rPr>
        <w:t>1</w:t>
      </w:r>
      <w:r>
        <w:rPr>
          <w:rFonts w:ascii="宋体" w:eastAsia="宋体" w:hAnsi="宋体" w:cs="Tahoma" w:hint="eastAsia"/>
          <w:szCs w:val="21"/>
        </w:rPr>
        <w:t>3</w:t>
      </w:r>
      <w:r w:rsidRPr="00CA7EAF">
        <w:rPr>
          <w:rFonts w:ascii="宋体" w:eastAsia="宋体" w:hAnsi="宋体" w:cs="Tahoma"/>
          <w:szCs w:val="21"/>
        </w:rPr>
        <w:t>)</w:t>
      </w:r>
      <w:r>
        <w:rPr>
          <w:rFonts w:ascii="宋体" w:eastAsia="宋体" w:hAnsi="宋体" w:cs="Tahoma" w:hint="eastAsia"/>
          <w:szCs w:val="21"/>
        </w:rPr>
        <w:t xml:space="preserve"> </w:t>
      </w:r>
      <w:r w:rsidRPr="005C48F2">
        <w:rPr>
          <w:rFonts w:ascii="宋体" w:eastAsia="宋体" w:hAnsi="宋体" w:cs="Tahoma"/>
          <w:szCs w:val="21"/>
        </w:rPr>
        <w:t>定态与非定态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 w:rsidRPr="00CA7EAF">
        <w:rPr>
          <w:rFonts w:ascii="宋体" w:eastAsia="宋体" w:hAnsi="宋体" w:cs="Tahoma" w:hint="eastAsia"/>
          <w:szCs w:val="21"/>
        </w:rPr>
        <w:t>1</w:t>
      </w:r>
      <w:r>
        <w:rPr>
          <w:rFonts w:ascii="宋体" w:eastAsia="宋体" w:hAnsi="宋体" w:cs="Tahoma" w:hint="eastAsia"/>
          <w:szCs w:val="21"/>
        </w:rPr>
        <w:t>4</w:t>
      </w:r>
      <w:r w:rsidRPr="00CA7EAF">
        <w:rPr>
          <w:rFonts w:ascii="宋体" w:eastAsia="宋体" w:hAnsi="宋体" w:cs="Tahoma"/>
          <w:szCs w:val="21"/>
        </w:rPr>
        <w:t>)</w:t>
      </w:r>
      <w:r>
        <w:rPr>
          <w:rFonts w:ascii="宋体" w:eastAsia="宋体" w:hAnsi="宋体" w:cs="Tahoma" w:hint="eastAsia"/>
          <w:szCs w:val="21"/>
        </w:rPr>
        <w:t xml:space="preserve"> </w:t>
      </w:r>
      <w:r w:rsidRPr="005C48F2">
        <w:rPr>
          <w:rFonts w:ascii="宋体" w:eastAsia="宋体" w:hAnsi="宋体" w:cs="Tahoma"/>
          <w:szCs w:val="21"/>
        </w:rPr>
        <w:t>多粒子体系的Schrodinger方程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 w:rsidRPr="00CA7EAF">
        <w:rPr>
          <w:rFonts w:ascii="宋体" w:eastAsia="宋体" w:hAnsi="宋体" w:cs="Tahoma" w:hint="eastAsia"/>
          <w:szCs w:val="21"/>
        </w:rPr>
        <w:t>1</w:t>
      </w:r>
      <w:r>
        <w:rPr>
          <w:rFonts w:ascii="宋体" w:eastAsia="宋体" w:hAnsi="宋体" w:cs="Tahoma" w:hint="eastAsia"/>
          <w:szCs w:val="21"/>
        </w:rPr>
        <w:t>5</w:t>
      </w:r>
      <w:r w:rsidRPr="00CA7EAF">
        <w:rPr>
          <w:rFonts w:ascii="宋体" w:eastAsia="宋体" w:hAnsi="宋体" w:cs="Tahoma"/>
          <w:szCs w:val="21"/>
        </w:rPr>
        <w:t>)</w:t>
      </w:r>
      <w:r>
        <w:rPr>
          <w:rFonts w:ascii="宋体" w:eastAsia="宋体" w:hAnsi="宋体" w:cs="Tahoma" w:hint="eastAsia"/>
          <w:szCs w:val="21"/>
        </w:rPr>
        <w:t xml:space="preserve"> </w:t>
      </w:r>
      <w:r w:rsidRPr="005C48F2">
        <w:rPr>
          <w:rFonts w:ascii="宋体" w:eastAsia="宋体" w:hAnsi="宋体" w:cs="Tahoma"/>
          <w:szCs w:val="21"/>
        </w:rPr>
        <w:t>量子态叠加原理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 w:rsidRPr="00CA7EAF">
        <w:rPr>
          <w:rFonts w:ascii="宋体" w:eastAsia="宋体" w:hAnsi="宋体" w:cs="Tahoma" w:hint="eastAsia"/>
          <w:szCs w:val="21"/>
        </w:rPr>
        <w:t>1</w:t>
      </w:r>
      <w:r>
        <w:rPr>
          <w:rFonts w:ascii="宋体" w:eastAsia="宋体" w:hAnsi="宋体" w:cs="Tahoma" w:hint="eastAsia"/>
          <w:szCs w:val="21"/>
        </w:rPr>
        <w:t>6</w:t>
      </w:r>
      <w:r w:rsidRPr="00CA7EAF">
        <w:rPr>
          <w:rFonts w:ascii="宋体" w:eastAsia="宋体" w:hAnsi="宋体" w:cs="Tahoma"/>
          <w:szCs w:val="21"/>
        </w:rPr>
        <w:t>)</w:t>
      </w:r>
      <w:r>
        <w:rPr>
          <w:rFonts w:ascii="宋体" w:eastAsia="宋体" w:hAnsi="宋体" w:cs="Tahoma" w:hint="eastAsia"/>
          <w:szCs w:val="21"/>
        </w:rPr>
        <w:t xml:space="preserve"> </w:t>
      </w:r>
      <w:r w:rsidRPr="005C48F2">
        <w:rPr>
          <w:rFonts w:ascii="宋体" w:eastAsia="宋体" w:hAnsi="宋体" w:cs="Tahoma"/>
          <w:szCs w:val="21"/>
        </w:rPr>
        <w:t>量子态及其表象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>
        <w:rPr>
          <w:rFonts w:ascii="宋体" w:eastAsia="宋体" w:hAnsi="宋体" w:cs="Tahoma" w:hint="eastAsia"/>
          <w:szCs w:val="21"/>
        </w:rPr>
        <w:t>2、</w:t>
      </w:r>
      <w:r w:rsidRPr="005C48F2">
        <w:rPr>
          <w:rFonts w:ascii="宋体" w:eastAsia="宋体" w:hAnsi="宋体" w:cs="Tahoma"/>
          <w:szCs w:val="21"/>
        </w:rPr>
        <w:t xml:space="preserve"> 一维势场中的粒子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 w:rsidRPr="00CA7EAF">
        <w:rPr>
          <w:rFonts w:ascii="宋体" w:eastAsia="宋体" w:hAnsi="宋体" w:cs="Tahoma" w:hint="eastAsia"/>
          <w:szCs w:val="21"/>
        </w:rPr>
        <w:t>1</w:t>
      </w:r>
      <w:r w:rsidRPr="00CA7EAF">
        <w:rPr>
          <w:rFonts w:ascii="宋体" w:eastAsia="宋体" w:hAnsi="宋体" w:cs="Tahoma"/>
          <w:szCs w:val="21"/>
        </w:rPr>
        <w:t>)</w:t>
      </w:r>
      <w:r w:rsidRPr="005C48F2">
        <w:rPr>
          <w:rFonts w:ascii="宋体" w:eastAsia="宋体" w:hAnsi="宋体" w:cs="Tahoma"/>
          <w:szCs w:val="21"/>
        </w:rPr>
        <w:t xml:space="preserve"> 一维势场中粒子能量本征态的一般性质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>
        <w:rPr>
          <w:rFonts w:ascii="宋体" w:eastAsia="宋体" w:hAnsi="宋体" w:cs="Tahoma" w:hint="eastAsia"/>
          <w:szCs w:val="21"/>
        </w:rPr>
        <w:t>2</w:t>
      </w:r>
      <w:r w:rsidRPr="00CA7EAF">
        <w:rPr>
          <w:rFonts w:ascii="宋体" w:eastAsia="宋体" w:hAnsi="宋体" w:cs="Tahoma"/>
          <w:szCs w:val="21"/>
        </w:rPr>
        <w:t>)</w:t>
      </w:r>
      <w:r w:rsidRPr="005C48F2">
        <w:rPr>
          <w:rFonts w:ascii="宋体" w:eastAsia="宋体" w:hAnsi="宋体" w:cs="Tahoma"/>
          <w:szCs w:val="21"/>
        </w:rPr>
        <w:t xml:space="preserve"> 方势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>
        <w:rPr>
          <w:rFonts w:ascii="宋体" w:eastAsia="宋体" w:hAnsi="宋体" w:cs="Tahoma" w:hint="eastAsia"/>
          <w:szCs w:val="21"/>
        </w:rPr>
        <w:t>3</w:t>
      </w:r>
      <w:r w:rsidRPr="00CA7EAF">
        <w:rPr>
          <w:rFonts w:ascii="宋体" w:eastAsia="宋体" w:hAnsi="宋体" w:cs="Tahoma"/>
          <w:szCs w:val="21"/>
        </w:rPr>
        <w:t>)</w:t>
      </w:r>
      <w:r w:rsidRPr="005C48F2">
        <w:rPr>
          <w:rFonts w:ascii="宋体" w:eastAsia="宋体" w:hAnsi="宋体" w:cs="Tahoma"/>
          <w:szCs w:val="21"/>
        </w:rPr>
        <w:t xml:space="preserve"> 无限深方势阱，离散谱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lastRenderedPageBreak/>
        <w:t>(</w:t>
      </w:r>
      <w:r>
        <w:rPr>
          <w:rFonts w:ascii="宋体" w:eastAsia="宋体" w:hAnsi="宋体" w:cs="Tahoma" w:hint="eastAsia"/>
          <w:szCs w:val="21"/>
        </w:rPr>
        <w:t>4</w:t>
      </w:r>
      <w:r w:rsidRPr="00CA7EAF">
        <w:rPr>
          <w:rFonts w:ascii="宋体" w:eastAsia="宋体" w:hAnsi="宋体" w:cs="Tahoma"/>
          <w:szCs w:val="21"/>
        </w:rPr>
        <w:t>)</w:t>
      </w:r>
      <w:r w:rsidRPr="005C48F2">
        <w:rPr>
          <w:rFonts w:ascii="宋体" w:eastAsia="宋体" w:hAnsi="宋体" w:cs="Tahoma"/>
          <w:szCs w:val="21"/>
        </w:rPr>
        <w:t xml:space="preserve"> 有限深对称方势阱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>
        <w:rPr>
          <w:rFonts w:ascii="宋体" w:eastAsia="宋体" w:hAnsi="宋体" w:cs="Tahoma" w:hint="eastAsia"/>
          <w:szCs w:val="21"/>
        </w:rPr>
        <w:t>5</w:t>
      </w:r>
      <w:r w:rsidRPr="00CA7EAF">
        <w:rPr>
          <w:rFonts w:ascii="宋体" w:eastAsia="宋体" w:hAnsi="宋体" w:cs="Tahoma"/>
          <w:szCs w:val="21"/>
        </w:rPr>
        <w:t>)</w:t>
      </w:r>
      <w:r w:rsidRPr="005C48F2">
        <w:rPr>
          <w:rFonts w:ascii="宋体" w:eastAsia="宋体" w:hAnsi="宋体" w:cs="Tahoma"/>
          <w:szCs w:val="21"/>
        </w:rPr>
        <w:t xml:space="preserve"> 束缚态与离散谱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>
        <w:rPr>
          <w:rFonts w:ascii="宋体" w:eastAsia="宋体" w:hAnsi="宋体" w:cs="Tahoma" w:hint="eastAsia"/>
          <w:szCs w:val="21"/>
        </w:rPr>
        <w:t>6</w:t>
      </w:r>
      <w:r w:rsidRPr="00CA7EAF">
        <w:rPr>
          <w:rFonts w:ascii="宋体" w:eastAsia="宋体" w:hAnsi="宋体" w:cs="Tahoma"/>
          <w:szCs w:val="21"/>
        </w:rPr>
        <w:t>)</w:t>
      </w:r>
      <w:r w:rsidRPr="005C48F2">
        <w:rPr>
          <w:rFonts w:ascii="宋体" w:eastAsia="宋体" w:hAnsi="宋体" w:cs="Tahoma"/>
          <w:szCs w:val="21"/>
        </w:rPr>
        <w:t xml:space="preserve"> 方势垒的反射与透射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>
        <w:rPr>
          <w:rFonts w:ascii="宋体" w:eastAsia="宋体" w:hAnsi="宋体" w:cs="Tahoma" w:hint="eastAsia"/>
          <w:szCs w:val="21"/>
        </w:rPr>
        <w:t>7</w:t>
      </w:r>
      <w:r w:rsidRPr="00CA7EAF">
        <w:rPr>
          <w:rFonts w:ascii="宋体" w:eastAsia="宋体" w:hAnsi="宋体" w:cs="Tahoma"/>
          <w:szCs w:val="21"/>
        </w:rPr>
        <w:t>)</w:t>
      </w:r>
      <w:r>
        <w:rPr>
          <w:rFonts w:ascii="宋体" w:eastAsia="宋体" w:hAnsi="宋体" w:cs="Tahoma" w:hint="eastAsia"/>
          <w:szCs w:val="21"/>
        </w:rPr>
        <w:t xml:space="preserve"> </w:t>
      </w:r>
      <w:r w:rsidRPr="005C48F2">
        <w:rPr>
          <w:rFonts w:ascii="宋体" w:eastAsia="宋体" w:hAnsi="宋体" w:cs="Tahoma"/>
          <w:szCs w:val="21"/>
        </w:rPr>
        <w:t>方势阱的反射、透射与共振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>
        <w:rPr>
          <w:rFonts w:ascii="宋体" w:eastAsia="宋体" w:hAnsi="宋体" w:cs="Tahoma" w:hint="eastAsia"/>
          <w:szCs w:val="21"/>
        </w:rPr>
        <w:t>8</w:t>
      </w:r>
      <w:r w:rsidRPr="00CA7EAF">
        <w:rPr>
          <w:rFonts w:ascii="宋体" w:eastAsia="宋体" w:hAnsi="宋体" w:cs="Tahoma"/>
          <w:szCs w:val="21"/>
        </w:rPr>
        <w:t>)</w:t>
      </w:r>
      <w:r w:rsidRPr="005C48F2">
        <w:rPr>
          <w:rFonts w:ascii="宋体" w:eastAsia="宋体" w:hAnsi="宋体" w:cs="Tahoma"/>
          <w:szCs w:val="21"/>
        </w:rPr>
        <w:t xml:space="preserve"> δ势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>
        <w:rPr>
          <w:rFonts w:ascii="宋体" w:eastAsia="宋体" w:hAnsi="宋体" w:cs="Tahoma" w:hint="eastAsia"/>
          <w:szCs w:val="21"/>
        </w:rPr>
        <w:t>9</w:t>
      </w:r>
      <w:r w:rsidRPr="00CA7EAF">
        <w:rPr>
          <w:rFonts w:ascii="宋体" w:eastAsia="宋体" w:hAnsi="宋体" w:cs="Tahoma"/>
          <w:szCs w:val="21"/>
        </w:rPr>
        <w:t>)</w:t>
      </w:r>
      <w:r w:rsidRPr="005C48F2">
        <w:rPr>
          <w:rFonts w:ascii="宋体" w:eastAsia="宋体" w:hAnsi="宋体" w:cs="Tahoma"/>
          <w:szCs w:val="21"/>
        </w:rPr>
        <w:t xml:space="preserve"> δ势的穿透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 w:rsidRPr="00CA7EAF">
        <w:rPr>
          <w:rFonts w:ascii="宋体" w:eastAsia="宋体" w:hAnsi="宋体" w:cs="Tahoma" w:hint="eastAsia"/>
          <w:szCs w:val="21"/>
        </w:rPr>
        <w:t>1</w:t>
      </w:r>
      <w:r>
        <w:rPr>
          <w:rFonts w:ascii="宋体" w:eastAsia="宋体" w:hAnsi="宋体" w:cs="Tahoma" w:hint="eastAsia"/>
          <w:szCs w:val="21"/>
        </w:rPr>
        <w:t>0</w:t>
      </w:r>
      <w:r w:rsidRPr="00CA7EAF">
        <w:rPr>
          <w:rFonts w:ascii="宋体" w:eastAsia="宋体" w:hAnsi="宋体" w:cs="Tahoma"/>
          <w:szCs w:val="21"/>
        </w:rPr>
        <w:t>)</w:t>
      </w:r>
      <w:r w:rsidRPr="005C48F2">
        <w:rPr>
          <w:rFonts w:ascii="宋体" w:eastAsia="宋体" w:hAnsi="宋体" w:cs="Tahoma"/>
          <w:szCs w:val="21"/>
        </w:rPr>
        <w:t>δ势阱中的束缚态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 w:rsidRPr="00CA7EAF">
        <w:rPr>
          <w:rFonts w:ascii="宋体" w:eastAsia="宋体" w:hAnsi="宋体" w:cs="Tahoma" w:hint="eastAsia"/>
          <w:szCs w:val="21"/>
        </w:rPr>
        <w:t>1</w:t>
      </w:r>
      <w:r>
        <w:rPr>
          <w:rFonts w:ascii="宋体" w:eastAsia="宋体" w:hAnsi="宋体" w:cs="Tahoma" w:hint="eastAsia"/>
          <w:szCs w:val="21"/>
        </w:rPr>
        <w:t>1</w:t>
      </w:r>
      <w:r w:rsidRPr="00CA7EAF">
        <w:rPr>
          <w:rFonts w:ascii="宋体" w:eastAsia="宋体" w:hAnsi="宋体" w:cs="Tahoma"/>
          <w:szCs w:val="21"/>
        </w:rPr>
        <w:t>)</w:t>
      </w:r>
      <w:r w:rsidRPr="005C48F2">
        <w:rPr>
          <w:rFonts w:ascii="宋体" w:eastAsia="宋体" w:hAnsi="宋体" w:cs="Tahoma"/>
          <w:szCs w:val="21"/>
        </w:rPr>
        <w:t>δ势与方势的关系，波函数微商的跃变条件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 w:rsidRPr="00CA7EAF">
        <w:rPr>
          <w:rFonts w:ascii="宋体" w:eastAsia="宋体" w:hAnsi="宋体" w:cs="Tahoma" w:hint="eastAsia"/>
          <w:szCs w:val="21"/>
        </w:rPr>
        <w:t>1</w:t>
      </w:r>
      <w:r>
        <w:rPr>
          <w:rFonts w:ascii="宋体" w:eastAsia="宋体" w:hAnsi="宋体" w:cs="Tahoma" w:hint="eastAsia"/>
          <w:szCs w:val="21"/>
        </w:rPr>
        <w:t>2</w:t>
      </w:r>
      <w:r w:rsidRPr="00CA7EAF">
        <w:rPr>
          <w:rFonts w:ascii="宋体" w:eastAsia="宋体" w:hAnsi="宋体" w:cs="Tahoma"/>
          <w:szCs w:val="21"/>
        </w:rPr>
        <w:t>)</w:t>
      </w:r>
      <w:r w:rsidRPr="005C48F2">
        <w:rPr>
          <w:rFonts w:ascii="宋体" w:eastAsia="宋体" w:hAnsi="宋体" w:cs="Tahoma"/>
          <w:szCs w:val="21"/>
        </w:rPr>
        <w:t>一维谐振子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>
        <w:rPr>
          <w:rFonts w:ascii="宋体" w:eastAsia="宋体" w:hAnsi="宋体" w:cs="Tahoma" w:hint="eastAsia"/>
          <w:szCs w:val="21"/>
        </w:rPr>
        <w:t>3、</w:t>
      </w:r>
      <w:r w:rsidRPr="005C48F2">
        <w:rPr>
          <w:rFonts w:ascii="宋体" w:eastAsia="宋体" w:hAnsi="宋体" w:cs="Tahoma"/>
          <w:szCs w:val="21"/>
        </w:rPr>
        <w:t xml:space="preserve"> 力学量用算符表达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 w:rsidRPr="00CA7EAF">
        <w:rPr>
          <w:rFonts w:ascii="宋体" w:eastAsia="宋体" w:hAnsi="宋体" w:cs="Tahoma" w:hint="eastAsia"/>
          <w:szCs w:val="21"/>
        </w:rPr>
        <w:t>1</w:t>
      </w:r>
      <w:r w:rsidRPr="00CA7EAF">
        <w:rPr>
          <w:rFonts w:ascii="宋体" w:eastAsia="宋体" w:hAnsi="宋体" w:cs="Tahoma"/>
          <w:szCs w:val="21"/>
        </w:rPr>
        <w:t>)</w:t>
      </w:r>
      <w:r w:rsidRPr="005C48F2">
        <w:rPr>
          <w:rFonts w:ascii="宋体" w:eastAsia="宋体" w:hAnsi="宋体" w:cs="Tahoma"/>
          <w:szCs w:val="21"/>
        </w:rPr>
        <w:t xml:space="preserve"> 算符的运算规则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>
        <w:rPr>
          <w:rFonts w:ascii="宋体" w:eastAsia="宋体" w:hAnsi="宋体" w:cs="Tahoma" w:hint="eastAsia"/>
          <w:szCs w:val="21"/>
        </w:rPr>
        <w:t>2</w:t>
      </w:r>
      <w:r w:rsidRPr="00CA7EAF">
        <w:rPr>
          <w:rFonts w:ascii="宋体" w:eastAsia="宋体" w:hAnsi="宋体" w:cs="Tahoma"/>
          <w:szCs w:val="21"/>
        </w:rPr>
        <w:t>)</w:t>
      </w:r>
      <w:r w:rsidRPr="005C48F2">
        <w:rPr>
          <w:rFonts w:ascii="宋体" w:eastAsia="宋体" w:hAnsi="宋体" w:cs="Tahoma"/>
          <w:szCs w:val="21"/>
        </w:rPr>
        <w:t xml:space="preserve"> 厄米算符的本征值与本征函数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>
        <w:rPr>
          <w:rFonts w:ascii="宋体" w:eastAsia="宋体" w:hAnsi="宋体" w:cs="Tahoma" w:hint="eastAsia"/>
          <w:szCs w:val="21"/>
        </w:rPr>
        <w:t>3</w:t>
      </w:r>
      <w:r w:rsidRPr="00CA7EAF">
        <w:rPr>
          <w:rFonts w:ascii="宋体" w:eastAsia="宋体" w:hAnsi="宋体" w:cs="Tahoma"/>
          <w:szCs w:val="21"/>
        </w:rPr>
        <w:t>)</w:t>
      </w:r>
      <w:r w:rsidRPr="005C48F2">
        <w:rPr>
          <w:rFonts w:ascii="宋体" w:eastAsia="宋体" w:hAnsi="宋体" w:cs="Tahoma"/>
          <w:szCs w:val="21"/>
        </w:rPr>
        <w:t xml:space="preserve"> 共同本征函数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>
        <w:rPr>
          <w:rFonts w:ascii="宋体" w:eastAsia="宋体" w:hAnsi="宋体" w:cs="Tahoma" w:hint="eastAsia"/>
          <w:szCs w:val="21"/>
        </w:rPr>
        <w:t>4</w:t>
      </w:r>
      <w:r w:rsidRPr="00CA7EAF">
        <w:rPr>
          <w:rFonts w:ascii="宋体" w:eastAsia="宋体" w:hAnsi="宋体" w:cs="Tahoma"/>
          <w:szCs w:val="21"/>
        </w:rPr>
        <w:t>)</w:t>
      </w:r>
      <w:r w:rsidRPr="005C48F2">
        <w:rPr>
          <w:rFonts w:ascii="宋体" w:eastAsia="宋体" w:hAnsi="宋体" w:cs="Tahoma"/>
          <w:szCs w:val="21"/>
        </w:rPr>
        <w:t xml:space="preserve"> 不确定度关系的严格证明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>
        <w:rPr>
          <w:rFonts w:ascii="宋体" w:eastAsia="宋体" w:hAnsi="宋体" w:cs="Tahoma" w:hint="eastAsia"/>
          <w:szCs w:val="21"/>
        </w:rPr>
        <w:t>5</w:t>
      </w:r>
      <w:r w:rsidRPr="00CA7EAF">
        <w:rPr>
          <w:rFonts w:ascii="宋体" w:eastAsia="宋体" w:hAnsi="宋体" w:cs="Tahoma"/>
          <w:szCs w:val="21"/>
        </w:rPr>
        <w:t>)</w:t>
      </w:r>
      <w:r w:rsidRPr="005C48F2">
        <w:rPr>
          <w:rFonts w:ascii="宋体" w:eastAsia="宋体" w:hAnsi="宋体" w:cs="Tahoma"/>
          <w:szCs w:val="21"/>
        </w:rPr>
        <w:t>（l2，lx）的共同本征态，球谐函数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>
        <w:rPr>
          <w:rFonts w:ascii="宋体" w:eastAsia="宋体" w:hAnsi="宋体" w:cs="Tahoma" w:hint="eastAsia"/>
          <w:szCs w:val="21"/>
        </w:rPr>
        <w:t>6</w:t>
      </w:r>
      <w:r w:rsidRPr="00CA7EAF">
        <w:rPr>
          <w:rFonts w:ascii="宋体" w:eastAsia="宋体" w:hAnsi="宋体" w:cs="Tahoma"/>
          <w:szCs w:val="21"/>
        </w:rPr>
        <w:t>)</w:t>
      </w:r>
      <w:r w:rsidRPr="005C48F2">
        <w:rPr>
          <w:rFonts w:ascii="宋体" w:eastAsia="宋体" w:hAnsi="宋体" w:cs="Tahoma"/>
          <w:szCs w:val="21"/>
        </w:rPr>
        <w:t xml:space="preserve"> 量子力学中力学量用厄米算符表达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>
        <w:rPr>
          <w:rFonts w:ascii="宋体" w:eastAsia="宋体" w:hAnsi="宋体" w:cs="Tahoma" w:hint="eastAsia"/>
          <w:szCs w:val="21"/>
        </w:rPr>
        <w:t>7</w:t>
      </w:r>
      <w:r w:rsidRPr="00CA7EAF">
        <w:rPr>
          <w:rFonts w:ascii="宋体" w:eastAsia="宋体" w:hAnsi="宋体" w:cs="Tahoma"/>
          <w:szCs w:val="21"/>
        </w:rPr>
        <w:t>)</w:t>
      </w:r>
      <w:r w:rsidRPr="005C48F2">
        <w:rPr>
          <w:rFonts w:ascii="宋体" w:eastAsia="宋体" w:hAnsi="宋体" w:cs="Tahoma"/>
          <w:szCs w:val="21"/>
        </w:rPr>
        <w:t xml:space="preserve"> 连续谱本征函数的“归一化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>
        <w:rPr>
          <w:rFonts w:ascii="宋体" w:eastAsia="宋体" w:hAnsi="宋体" w:cs="Tahoma" w:hint="eastAsia"/>
          <w:szCs w:val="21"/>
        </w:rPr>
        <w:t>8</w:t>
      </w:r>
      <w:r w:rsidRPr="00CA7EAF">
        <w:rPr>
          <w:rFonts w:ascii="宋体" w:eastAsia="宋体" w:hAnsi="宋体" w:cs="Tahoma"/>
          <w:szCs w:val="21"/>
        </w:rPr>
        <w:t>)</w:t>
      </w:r>
      <w:r w:rsidRPr="005C48F2">
        <w:rPr>
          <w:rFonts w:ascii="宋体" w:eastAsia="宋体" w:hAnsi="宋体" w:cs="Tahoma"/>
          <w:szCs w:val="21"/>
        </w:rPr>
        <w:t xml:space="preserve"> 连续谱本征函数是不能归一化的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>
        <w:rPr>
          <w:rFonts w:ascii="宋体" w:eastAsia="宋体" w:hAnsi="宋体" w:cs="Tahoma" w:hint="eastAsia"/>
          <w:szCs w:val="21"/>
        </w:rPr>
        <w:t>9</w:t>
      </w:r>
      <w:r w:rsidRPr="00CA7EAF">
        <w:rPr>
          <w:rFonts w:ascii="宋体" w:eastAsia="宋体" w:hAnsi="宋体" w:cs="Tahoma"/>
          <w:szCs w:val="21"/>
        </w:rPr>
        <w:t>)</w:t>
      </w:r>
      <w:r w:rsidRPr="005C48F2">
        <w:rPr>
          <w:rFonts w:ascii="宋体" w:eastAsia="宋体" w:hAnsi="宋体" w:cs="Tahoma"/>
          <w:szCs w:val="21"/>
        </w:rPr>
        <w:t xml:space="preserve"> δ函数</w:t>
      </w:r>
      <w:r w:rsidRPr="005C48F2">
        <w:rPr>
          <w:rFonts w:ascii="宋体" w:eastAsia="宋体" w:hAnsi="宋体"/>
          <w:szCs w:val="21"/>
        </w:rPr>
        <w:t> </w:t>
      </w:r>
      <w:r w:rsidRPr="005C48F2">
        <w:rPr>
          <w:rFonts w:ascii="宋体" w:eastAsia="宋体" w:hAnsi="宋体" w:cs="Tahoma"/>
          <w:szCs w:val="21"/>
        </w:rPr>
        <w:br/>
      </w:r>
      <w:r w:rsidRPr="00CA7EAF">
        <w:rPr>
          <w:rFonts w:ascii="宋体" w:eastAsia="宋体" w:hAnsi="宋体" w:cs="Tahoma"/>
          <w:szCs w:val="21"/>
        </w:rPr>
        <w:t>(</w:t>
      </w:r>
      <w:r w:rsidRPr="00CA7EAF">
        <w:rPr>
          <w:rFonts w:ascii="宋体" w:eastAsia="宋体" w:hAnsi="宋体" w:cs="Tahoma" w:hint="eastAsia"/>
          <w:szCs w:val="21"/>
        </w:rPr>
        <w:t>1</w:t>
      </w:r>
      <w:r>
        <w:rPr>
          <w:rFonts w:ascii="宋体" w:eastAsia="宋体" w:hAnsi="宋体" w:cs="Tahoma" w:hint="eastAsia"/>
          <w:szCs w:val="21"/>
        </w:rPr>
        <w:t>0</w:t>
      </w:r>
      <w:r w:rsidRPr="00CA7EAF">
        <w:rPr>
          <w:rFonts w:ascii="宋体" w:eastAsia="宋体" w:hAnsi="宋体" w:cs="Tahoma"/>
          <w:szCs w:val="21"/>
        </w:rPr>
        <w:t>)</w:t>
      </w:r>
      <w:r w:rsidRPr="005C48F2">
        <w:rPr>
          <w:rFonts w:ascii="宋体" w:eastAsia="宋体" w:hAnsi="宋体" w:cs="Tahoma"/>
          <w:szCs w:val="21"/>
        </w:rPr>
        <w:t xml:space="preserve"> 箱归一化</w:t>
      </w:r>
      <w:r w:rsidRPr="005C48F2">
        <w:rPr>
          <w:rFonts w:ascii="宋体" w:eastAsia="宋体" w:hAnsi="宋体"/>
          <w:szCs w:val="21"/>
        </w:rPr>
        <w:t> </w:t>
      </w:r>
    </w:p>
    <w:p w:rsidR="004E356B" w:rsidRPr="004E356B" w:rsidRDefault="009B0497" w:rsidP="004E356B">
      <w:pPr>
        <w:pStyle w:val="a3"/>
        <w:ind w:left="84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九</w:t>
      </w:r>
      <w:r w:rsidR="004E356B" w:rsidRPr="004E356B">
        <w:rPr>
          <w:rFonts w:hint="eastAsia"/>
          <w:sz w:val="28"/>
          <w:szCs w:val="28"/>
        </w:rPr>
        <w:t>、</w:t>
      </w:r>
      <w:r w:rsidR="001F31C1">
        <w:rPr>
          <w:rFonts w:hint="eastAsia"/>
          <w:sz w:val="28"/>
          <w:szCs w:val="28"/>
        </w:rPr>
        <w:t>08104</w:t>
      </w:r>
      <w:r w:rsidR="004E356B" w:rsidRPr="004E356B">
        <w:rPr>
          <w:rFonts w:hint="eastAsia"/>
          <w:sz w:val="28"/>
          <w:szCs w:val="28"/>
        </w:rPr>
        <w:t>激光原理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1. </w:t>
      </w:r>
      <w:r w:rsidRPr="004E356B">
        <w:rPr>
          <w:rFonts w:hint="eastAsia"/>
          <w:szCs w:val="21"/>
        </w:rPr>
        <w:t>激光的基本原理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(1) </w:t>
      </w:r>
      <w:r w:rsidRPr="004E356B">
        <w:rPr>
          <w:rFonts w:hint="eastAsia"/>
          <w:szCs w:val="21"/>
        </w:rPr>
        <w:t>相干性的光子描述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(2) </w:t>
      </w:r>
      <w:r w:rsidRPr="004E356B">
        <w:rPr>
          <w:rFonts w:hint="eastAsia"/>
          <w:szCs w:val="21"/>
        </w:rPr>
        <w:t>光的受激辐射基本概念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(3) </w:t>
      </w:r>
      <w:r w:rsidRPr="004E356B">
        <w:rPr>
          <w:rFonts w:hint="eastAsia"/>
          <w:szCs w:val="21"/>
        </w:rPr>
        <w:t>光的受激辐射放大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(4) </w:t>
      </w:r>
      <w:r w:rsidRPr="004E356B">
        <w:rPr>
          <w:rFonts w:hint="eastAsia"/>
          <w:szCs w:val="21"/>
        </w:rPr>
        <w:t>激光的特性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2. </w:t>
      </w:r>
      <w:r w:rsidRPr="004E356B">
        <w:rPr>
          <w:rFonts w:hint="eastAsia"/>
          <w:szCs w:val="21"/>
        </w:rPr>
        <w:t>开放式光谐振腔与高斯光束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(1) </w:t>
      </w:r>
      <w:r w:rsidRPr="004E356B">
        <w:rPr>
          <w:rFonts w:hint="eastAsia"/>
          <w:szCs w:val="21"/>
        </w:rPr>
        <w:t>光腔理论的一般问题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(2) </w:t>
      </w:r>
      <w:r w:rsidRPr="004E356B">
        <w:rPr>
          <w:rFonts w:hint="eastAsia"/>
          <w:szCs w:val="21"/>
        </w:rPr>
        <w:t>共轴球面腔的稳定性条件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(3) </w:t>
      </w:r>
      <w:r w:rsidRPr="004E356B">
        <w:rPr>
          <w:rFonts w:hint="eastAsia"/>
          <w:szCs w:val="21"/>
        </w:rPr>
        <w:t>高斯光束的基本性质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3. </w:t>
      </w:r>
      <w:r w:rsidRPr="004E356B">
        <w:rPr>
          <w:rFonts w:hint="eastAsia"/>
          <w:szCs w:val="21"/>
        </w:rPr>
        <w:t>电磁场和物质的共振相互作用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(1) </w:t>
      </w:r>
      <w:r w:rsidRPr="004E356B">
        <w:rPr>
          <w:rFonts w:hint="eastAsia"/>
          <w:szCs w:val="21"/>
        </w:rPr>
        <w:t>光和物质相互作用的经典理论简介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(2) </w:t>
      </w:r>
      <w:r w:rsidRPr="004E356B">
        <w:rPr>
          <w:rFonts w:hint="eastAsia"/>
          <w:szCs w:val="21"/>
        </w:rPr>
        <w:t>谱线加宽和线型函数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(3) </w:t>
      </w:r>
      <w:r w:rsidRPr="004E356B">
        <w:rPr>
          <w:rFonts w:hint="eastAsia"/>
          <w:szCs w:val="21"/>
        </w:rPr>
        <w:t>典型激光器速率方程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(4) </w:t>
      </w:r>
      <w:r w:rsidRPr="004E356B">
        <w:rPr>
          <w:rFonts w:hint="eastAsia"/>
          <w:szCs w:val="21"/>
        </w:rPr>
        <w:t>均匀加宽工作物质的增益系数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(5) </w:t>
      </w:r>
      <w:r w:rsidRPr="004E356B">
        <w:rPr>
          <w:rFonts w:hint="eastAsia"/>
          <w:szCs w:val="21"/>
        </w:rPr>
        <w:t>非均匀加宽工作物质的增益系数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(6) </w:t>
      </w:r>
      <w:r w:rsidRPr="004E356B">
        <w:rPr>
          <w:rFonts w:hint="eastAsia"/>
          <w:szCs w:val="21"/>
        </w:rPr>
        <w:t>综合加宽工作物质的增益系数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4. </w:t>
      </w:r>
      <w:r w:rsidRPr="004E356B">
        <w:rPr>
          <w:rFonts w:hint="eastAsia"/>
          <w:szCs w:val="21"/>
        </w:rPr>
        <w:t>激光振荡特性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lastRenderedPageBreak/>
        <w:t xml:space="preserve">(1) </w:t>
      </w:r>
      <w:r w:rsidRPr="004E356B">
        <w:rPr>
          <w:rFonts w:hint="eastAsia"/>
          <w:szCs w:val="21"/>
        </w:rPr>
        <w:t>激光器的振荡阈值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(2) </w:t>
      </w:r>
      <w:r w:rsidRPr="004E356B">
        <w:rPr>
          <w:rFonts w:hint="eastAsia"/>
          <w:szCs w:val="21"/>
        </w:rPr>
        <w:t>激光器的振荡模式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(3) </w:t>
      </w:r>
      <w:r w:rsidRPr="004E356B">
        <w:rPr>
          <w:rFonts w:hint="eastAsia"/>
          <w:szCs w:val="21"/>
        </w:rPr>
        <w:t>输出功率与能量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(4) </w:t>
      </w:r>
      <w:r w:rsidRPr="004E356B">
        <w:rPr>
          <w:rFonts w:hint="eastAsia"/>
          <w:szCs w:val="21"/>
        </w:rPr>
        <w:t>弛豫振荡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(5) </w:t>
      </w:r>
      <w:r w:rsidRPr="004E356B">
        <w:rPr>
          <w:rFonts w:hint="eastAsia"/>
          <w:szCs w:val="21"/>
        </w:rPr>
        <w:t>单模激光器的线宽极限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(6) </w:t>
      </w:r>
      <w:r w:rsidRPr="004E356B">
        <w:rPr>
          <w:rFonts w:hint="eastAsia"/>
          <w:szCs w:val="21"/>
        </w:rPr>
        <w:t>激光器的频率牵引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5. </w:t>
      </w:r>
      <w:r w:rsidRPr="004E356B">
        <w:rPr>
          <w:rFonts w:hint="eastAsia"/>
          <w:szCs w:val="21"/>
        </w:rPr>
        <w:t>激光放大特性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(1) </w:t>
      </w:r>
      <w:r w:rsidRPr="004E356B">
        <w:rPr>
          <w:rFonts w:hint="eastAsia"/>
          <w:szCs w:val="21"/>
        </w:rPr>
        <w:t>激光放大器的分类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(2) </w:t>
      </w:r>
      <w:r w:rsidRPr="004E356B">
        <w:rPr>
          <w:rFonts w:hint="eastAsia"/>
          <w:szCs w:val="21"/>
        </w:rPr>
        <w:t>放大的自发辐射（</w:t>
      </w:r>
      <w:r w:rsidRPr="004E356B">
        <w:rPr>
          <w:rFonts w:hint="eastAsia"/>
          <w:szCs w:val="21"/>
        </w:rPr>
        <w:t>ASE</w:t>
      </w:r>
      <w:r w:rsidRPr="004E356B">
        <w:rPr>
          <w:rFonts w:hint="eastAsia"/>
          <w:szCs w:val="21"/>
        </w:rPr>
        <w:t>）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6. </w:t>
      </w:r>
      <w:r w:rsidRPr="004E356B">
        <w:rPr>
          <w:rFonts w:hint="eastAsia"/>
          <w:szCs w:val="21"/>
        </w:rPr>
        <w:t>激光特性的控制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(1) </w:t>
      </w:r>
      <w:r w:rsidRPr="004E356B">
        <w:rPr>
          <w:rFonts w:hint="eastAsia"/>
          <w:szCs w:val="21"/>
        </w:rPr>
        <w:t>调制器和隔离器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(2)</w:t>
      </w:r>
      <w:r w:rsidRPr="004E356B">
        <w:rPr>
          <w:rFonts w:hint="eastAsia"/>
          <w:szCs w:val="21"/>
        </w:rPr>
        <w:t>模式选择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(3)</w:t>
      </w:r>
      <w:r w:rsidRPr="004E356B">
        <w:rPr>
          <w:rFonts w:hint="eastAsia"/>
          <w:szCs w:val="21"/>
        </w:rPr>
        <w:t>频率稳定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(4) Q</w:t>
      </w:r>
      <w:r w:rsidRPr="004E356B">
        <w:rPr>
          <w:rFonts w:hint="eastAsia"/>
          <w:szCs w:val="21"/>
        </w:rPr>
        <w:t>调制</w:t>
      </w:r>
    </w:p>
    <w:p w:rsidR="004E356B" w:rsidRPr="007C32DC" w:rsidRDefault="004E356B" w:rsidP="007C32DC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(5) </w:t>
      </w:r>
      <w:r w:rsidRPr="004E356B">
        <w:rPr>
          <w:rFonts w:hint="eastAsia"/>
          <w:szCs w:val="21"/>
        </w:rPr>
        <w:t>锁模</w:t>
      </w:r>
    </w:p>
    <w:p w:rsidR="004E356B" w:rsidRPr="004E356B" w:rsidRDefault="009B0497" w:rsidP="004E356B">
      <w:pPr>
        <w:pStyle w:val="a3"/>
        <w:ind w:left="84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4E356B" w:rsidRPr="004E356B">
        <w:rPr>
          <w:rFonts w:hint="eastAsia"/>
          <w:sz w:val="28"/>
          <w:szCs w:val="28"/>
        </w:rPr>
        <w:t>、</w:t>
      </w:r>
      <w:r w:rsidR="001F31C1">
        <w:rPr>
          <w:rFonts w:hint="eastAsia"/>
          <w:sz w:val="28"/>
          <w:szCs w:val="28"/>
        </w:rPr>
        <w:t>08109</w:t>
      </w:r>
      <w:r w:rsidR="004E356B" w:rsidRPr="004E356B">
        <w:rPr>
          <w:rFonts w:hint="eastAsia"/>
          <w:sz w:val="28"/>
          <w:szCs w:val="28"/>
        </w:rPr>
        <w:t>模拟与数字电子技术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1.</w:t>
      </w:r>
      <w:r w:rsidRPr="004E356B">
        <w:rPr>
          <w:rFonts w:hint="eastAsia"/>
          <w:szCs w:val="21"/>
        </w:rPr>
        <w:t>半导体器件基础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(1)</w:t>
      </w:r>
      <w:r w:rsidRPr="004E356B">
        <w:rPr>
          <w:rFonts w:hint="eastAsia"/>
          <w:szCs w:val="21"/>
        </w:rPr>
        <w:t>半导体基础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(2)</w:t>
      </w:r>
      <w:r w:rsidRPr="004E356B">
        <w:rPr>
          <w:rFonts w:hint="eastAsia"/>
          <w:szCs w:val="21"/>
        </w:rPr>
        <w:t>二极管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(3)</w:t>
      </w:r>
      <w:r w:rsidRPr="004E356B">
        <w:rPr>
          <w:rFonts w:hint="eastAsia"/>
          <w:szCs w:val="21"/>
        </w:rPr>
        <w:t>场效应管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2.</w:t>
      </w:r>
      <w:r w:rsidRPr="004E356B">
        <w:rPr>
          <w:rFonts w:hint="eastAsia"/>
          <w:szCs w:val="21"/>
        </w:rPr>
        <w:t>放大电路基础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bookmarkStart w:id="5" w:name="OLE_LINK3"/>
      <w:bookmarkStart w:id="6" w:name="OLE_LINK4"/>
      <w:r w:rsidRPr="004E356B">
        <w:rPr>
          <w:rFonts w:hint="eastAsia"/>
          <w:szCs w:val="21"/>
        </w:rPr>
        <w:t>(1)</w:t>
      </w:r>
      <w:bookmarkEnd w:id="5"/>
      <w:bookmarkEnd w:id="6"/>
      <w:r w:rsidRPr="004E356B">
        <w:rPr>
          <w:rFonts w:hint="eastAsia"/>
          <w:szCs w:val="21"/>
        </w:rPr>
        <w:t>晶体管放大电路的接法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(2)</w:t>
      </w:r>
      <w:r w:rsidRPr="004E356B">
        <w:rPr>
          <w:rFonts w:hint="eastAsia"/>
          <w:szCs w:val="21"/>
        </w:rPr>
        <w:t>场效应管放大电路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3.</w:t>
      </w:r>
      <w:r w:rsidRPr="004E356B">
        <w:rPr>
          <w:rFonts w:hint="eastAsia"/>
          <w:szCs w:val="21"/>
        </w:rPr>
        <w:t>集成放大电路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(1)</w:t>
      </w:r>
      <w:r w:rsidRPr="004E356B">
        <w:rPr>
          <w:rFonts w:hint="eastAsia"/>
          <w:szCs w:val="21"/>
        </w:rPr>
        <w:t>集成电路特点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(2)</w:t>
      </w:r>
      <w:r w:rsidRPr="004E356B">
        <w:rPr>
          <w:rFonts w:hint="eastAsia"/>
          <w:szCs w:val="21"/>
        </w:rPr>
        <w:t>集成运放的基本电路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4.</w:t>
      </w:r>
      <w:r w:rsidRPr="004E356B">
        <w:rPr>
          <w:rFonts w:hint="eastAsia"/>
          <w:szCs w:val="21"/>
        </w:rPr>
        <w:t>运算电路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(1)</w:t>
      </w:r>
      <w:r w:rsidRPr="004E356B">
        <w:rPr>
          <w:rFonts w:hint="eastAsia"/>
          <w:szCs w:val="21"/>
        </w:rPr>
        <w:t>比例电路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(2)</w:t>
      </w:r>
      <w:r w:rsidRPr="004E356B">
        <w:rPr>
          <w:rFonts w:hint="eastAsia"/>
          <w:szCs w:val="21"/>
        </w:rPr>
        <w:t>加减电路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(3)</w:t>
      </w:r>
      <w:r w:rsidRPr="004E356B">
        <w:rPr>
          <w:rFonts w:hint="eastAsia"/>
          <w:szCs w:val="21"/>
        </w:rPr>
        <w:t>积分微分电路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5.</w:t>
      </w:r>
      <w:r w:rsidRPr="004E356B">
        <w:rPr>
          <w:rFonts w:hint="eastAsia"/>
          <w:szCs w:val="21"/>
        </w:rPr>
        <w:t>逻辑代数基础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(1)</w:t>
      </w:r>
      <w:r w:rsidRPr="004E356B">
        <w:rPr>
          <w:rFonts w:hint="eastAsia"/>
          <w:szCs w:val="21"/>
        </w:rPr>
        <w:t>三种基本运算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(2)</w:t>
      </w:r>
      <w:r w:rsidRPr="004E356B">
        <w:rPr>
          <w:rFonts w:hint="eastAsia"/>
          <w:szCs w:val="21"/>
        </w:rPr>
        <w:t>基本定理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6.</w:t>
      </w:r>
      <w:r w:rsidRPr="004E356B">
        <w:rPr>
          <w:rFonts w:hint="eastAsia"/>
          <w:szCs w:val="21"/>
        </w:rPr>
        <w:t>门电路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(1)</w:t>
      </w:r>
      <w:r w:rsidRPr="004E356B">
        <w:rPr>
          <w:rFonts w:hint="eastAsia"/>
          <w:szCs w:val="21"/>
        </w:rPr>
        <w:t>二</w:t>
      </w:r>
      <w:r w:rsidRPr="004E356B">
        <w:rPr>
          <w:rFonts w:hint="eastAsia"/>
          <w:szCs w:val="21"/>
        </w:rPr>
        <w:t>/</w:t>
      </w:r>
      <w:r w:rsidRPr="004E356B">
        <w:rPr>
          <w:rFonts w:hint="eastAsia"/>
          <w:szCs w:val="21"/>
        </w:rPr>
        <w:t>三级管开关特性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(2)TTL</w:t>
      </w:r>
      <w:r w:rsidRPr="004E356B">
        <w:rPr>
          <w:rFonts w:hint="eastAsia"/>
          <w:szCs w:val="21"/>
        </w:rPr>
        <w:t>门电路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(3)CMOS</w:t>
      </w:r>
      <w:r w:rsidRPr="004E356B">
        <w:rPr>
          <w:rFonts w:hint="eastAsia"/>
          <w:szCs w:val="21"/>
        </w:rPr>
        <w:t>门电路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7.</w:t>
      </w:r>
      <w:r w:rsidRPr="004E356B">
        <w:rPr>
          <w:rFonts w:hint="eastAsia"/>
          <w:szCs w:val="21"/>
        </w:rPr>
        <w:t>组合逻辑电路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lastRenderedPageBreak/>
        <w:t>(1)</w:t>
      </w:r>
      <w:r w:rsidRPr="004E356B">
        <w:rPr>
          <w:rFonts w:hint="eastAsia"/>
          <w:szCs w:val="21"/>
        </w:rPr>
        <w:t>常用组合逻辑电路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8.</w:t>
      </w:r>
      <w:r w:rsidRPr="004E356B">
        <w:rPr>
          <w:rFonts w:hint="eastAsia"/>
          <w:szCs w:val="21"/>
        </w:rPr>
        <w:t>时序逻辑电路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bookmarkStart w:id="7" w:name="OLE_LINK5"/>
      <w:bookmarkStart w:id="8" w:name="OLE_LINK6"/>
      <w:r w:rsidRPr="004E356B">
        <w:rPr>
          <w:rFonts w:hint="eastAsia"/>
          <w:szCs w:val="21"/>
        </w:rPr>
        <w:t>(1)</w:t>
      </w:r>
      <w:bookmarkEnd w:id="7"/>
      <w:bookmarkEnd w:id="8"/>
      <w:r w:rsidRPr="004E356B">
        <w:rPr>
          <w:rFonts w:hint="eastAsia"/>
          <w:szCs w:val="21"/>
        </w:rPr>
        <w:t>若干常用时序逻辑电路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9.</w:t>
      </w:r>
      <w:r w:rsidRPr="004E356B">
        <w:rPr>
          <w:rFonts w:hint="eastAsia"/>
          <w:szCs w:val="21"/>
        </w:rPr>
        <w:t>数模和模数转换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(1)D/A</w:t>
      </w:r>
      <w:r w:rsidRPr="004E356B">
        <w:rPr>
          <w:rFonts w:hint="eastAsia"/>
          <w:szCs w:val="21"/>
        </w:rPr>
        <w:t>转换</w:t>
      </w:r>
    </w:p>
    <w:p w:rsidR="004E356B" w:rsidRPr="007C32DC" w:rsidRDefault="004E356B" w:rsidP="007C32DC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(2)A/D</w:t>
      </w:r>
      <w:r w:rsidRPr="004E356B">
        <w:rPr>
          <w:rFonts w:hint="eastAsia"/>
          <w:szCs w:val="21"/>
        </w:rPr>
        <w:t>转换</w:t>
      </w:r>
    </w:p>
    <w:p w:rsidR="004E356B" w:rsidRPr="004E356B" w:rsidRDefault="004E356B" w:rsidP="004E356B">
      <w:pPr>
        <w:pStyle w:val="a3"/>
        <w:ind w:left="848"/>
        <w:jc w:val="left"/>
        <w:rPr>
          <w:sz w:val="28"/>
          <w:szCs w:val="28"/>
        </w:rPr>
      </w:pPr>
      <w:r w:rsidRPr="004E356B">
        <w:rPr>
          <w:rFonts w:hint="eastAsia"/>
          <w:sz w:val="28"/>
          <w:szCs w:val="28"/>
        </w:rPr>
        <w:t>十</w:t>
      </w:r>
      <w:r w:rsidR="009B0497">
        <w:rPr>
          <w:rFonts w:hint="eastAsia"/>
          <w:sz w:val="28"/>
          <w:szCs w:val="28"/>
        </w:rPr>
        <w:t>一</w:t>
      </w:r>
      <w:r w:rsidRPr="004E356B">
        <w:rPr>
          <w:rFonts w:hint="eastAsia"/>
          <w:sz w:val="28"/>
          <w:szCs w:val="28"/>
        </w:rPr>
        <w:t>、</w:t>
      </w:r>
      <w:r w:rsidR="001F31C1">
        <w:rPr>
          <w:rFonts w:hint="eastAsia"/>
          <w:sz w:val="28"/>
          <w:szCs w:val="28"/>
        </w:rPr>
        <w:t>08106</w:t>
      </w:r>
      <w:r w:rsidRPr="004E356B">
        <w:rPr>
          <w:rFonts w:hint="eastAsia"/>
          <w:sz w:val="28"/>
          <w:szCs w:val="28"/>
        </w:rPr>
        <w:t>材料物理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1.</w:t>
      </w:r>
      <w:r w:rsidRPr="004E356B">
        <w:rPr>
          <w:rFonts w:hint="eastAsia"/>
          <w:szCs w:val="21"/>
        </w:rPr>
        <w:t>材料的电子理论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(1)</w:t>
      </w:r>
      <w:r w:rsidRPr="004E356B">
        <w:rPr>
          <w:rFonts w:hint="eastAsia"/>
          <w:szCs w:val="21"/>
        </w:rPr>
        <w:t>自由电子理论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(2)</w:t>
      </w:r>
      <w:r w:rsidRPr="004E356B">
        <w:rPr>
          <w:rFonts w:hint="eastAsia"/>
          <w:szCs w:val="21"/>
        </w:rPr>
        <w:t>能带理论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2. </w:t>
      </w:r>
      <w:r w:rsidRPr="004E356B">
        <w:rPr>
          <w:rFonts w:hint="eastAsia"/>
          <w:szCs w:val="21"/>
        </w:rPr>
        <w:t>电学性能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(1)</w:t>
      </w:r>
      <w:r w:rsidRPr="004E356B">
        <w:rPr>
          <w:rFonts w:hint="eastAsia"/>
          <w:szCs w:val="21"/>
        </w:rPr>
        <w:t>导体、绝缘体和半导体的能带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(2) </w:t>
      </w:r>
      <w:r w:rsidRPr="004E356B">
        <w:rPr>
          <w:rFonts w:hint="eastAsia"/>
          <w:szCs w:val="21"/>
        </w:rPr>
        <w:t>金属的导电性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(3) </w:t>
      </w:r>
      <w:r w:rsidRPr="004E356B">
        <w:rPr>
          <w:rFonts w:hint="eastAsia"/>
          <w:szCs w:val="21"/>
        </w:rPr>
        <w:t>半导体的电学性能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(4) </w:t>
      </w:r>
      <w:r w:rsidRPr="004E356B">
        <w:rPr>
          <w:rFonts w:hint="eastAsia"/>
          <w:szCs w:val="21"/>
        </w:rPr>
        <w:t>绝缘体的电学性能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3. </w:t>
      </w:r>
      <w:r w:rsidRPr="004E356B">
        <w:rPr>
          <w:rFonts w:hint="eastAsia"/>
          <w:szCs w:val="21"/>
        </w:rPr>
        <w:t>材料的磁性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(1) </w:t>
      </w:r>
      <w:r w:rsidRPr="004E356B">
        <w:rPr>
          <w:rFonts w:hint="eastAsia"/>
          <w:szCs w:val="21"/>
        </w:rPr>
        <w:t>抗磁性与顺磁性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(2) </w:t>
      </w:r>
      <w:r w:rsidRPr="004E356B">
        <w:rPr>
          <w:rFonts w:hint="eastAsia"/>
          <w:szCs w:val="21"/>
        </w:rPr>
        <w:t>磁畴结构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4. </w:t>
      </w:r>
      <w:r w:rsidRPr="004E356B">
        <w:rPr>
          <w:rFonts w:hint="eastAsia"/>
          <w:szCs w:val="21"/>
        </w:rPr>
        <w:t>热学性能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(1) </w:t>
      </w:r>
      <w:r w:rsidRPr="004E356B">
        <w:rPr>
          <w:rFonts w:hint="eastAsia"/>
          <w:szCs w:val="21"/>
        </w:rPr>
        <w:t>热传导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5. </w:t>
      </w:r>
      <w:r w:rsidRPr="004E356B">
        <w:rPr>
          <w:rFonts w:hint="eastAsia"/>
          <w:szCs w:val="21"/>
        </w:rPr>
        <w:t>光学性能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(1) </w:t>
      </w:r>
      <w:r w:rsidRPr="004E356B">
        <w:rPr>
          <w:rFonts w:hint="eastAsia"/>
          <w:szCs w:val="21"/>
        </w:rPr>
        <w:t>介质对光的反射和折射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(2) </w:t>
      </w:r>
      <w:r w:rsidRPr="004E356B">
        <w:rPr>
          <w:rFonts w:hint="eastAsia"/>
          <w:szCs w:val="21"/>
        </w:rPr>
        <w:t>介质对光的吸收和透射</w:t>
      </w:r>
    </w:p>
    <w:p w:rsidR="004E356B" w:rsidRPr="007C32DC" w:rsidRDefault="004E356B" w:rsidP="007C32DC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 xml:space="preserve">(3) </w:t>
      </w:r>
      <w:r w:rsidRPr="004E356B">
        <w:rPr>
          <w:rFonts w:hint="eastAsia"/>
          <w:szCs w:val="21"/>
        </w:rPr>
        <w:t>晶体光学材料的双折射</w:t>
      </w:r>
    </w:p>
    <w:p w:rsidR="004E356B" w:rsidRPr="004E356B" w:rsidRDefault="009B0497" w:rsidP="004E356B">
      <w:pPr>
        <w:pStyle w:val="a3"/>
        <w:ind w:left="84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十二</w:t>
      </w:r>
      <w:r w:rsidR="004E356B" w:rsidRPr="004E356B">
        <w:rPr>
          <w:rFonts w:hint="eastAsia"/>
          <w:sz w:val="28"/>
          <w:szCs w:val="28"/>
        </w:rPr>
        <w:t>、</w:t>
      </w:r>
      <w:r w:rsidR="001F31C1">
        <w:rPr>
          <w:rFonts w:hint="eastAsia"/>
          <w:sz w:val="28"/>
          <w:szCs w:val="28"/>
        </w:rPr>
        <w:t>08107</w:t>
      </w:r>
      <w:r w:rsidR="004E356B" w:rsidRPr="004E356B">
        <w:rPr>
          <w:rFonts w:hint="eastAsia"/>
          <w:sz w:val="28"/>
          <w:szCs w:val="28"/>
        </w:rPr>
        <w:t>大学物理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bookmarkStart w:id="9" w:name="OLE_LINK8"/>
      <w:bookmarkStart w:id="10" w:name="OLE_LINK9"/>
      <w:r w:rsidRPr="004E356B">
        <w:rPr>
          <w:rFonts w:hint="eastAsia"/>
          <w:szCs w:val="21"/>
        </w:rPr>
        <w:t>1.</w:t>
      </w:r>
      <w:r w:rsidRPr="004E356B">
        <w:rPr>
          <w:szCs w:val="21"/>
        </w:rPr>
        <w:t xml:space="preserve"> </w:t>
      </w:r>
      <w:r w:rsidRPr="004E356B">
        <w:rPr>
          <w:szCs w:val="21"/>
        </w:rPr>
        <w:t>静电场</w:t>
      </w:r>
      <w:r w:rsidRPr="004E356B">
        <w:rPr>
          <w:szCs w:val="21"/>
        </w:rPr>
        <w:br/>
        <w:t xml:space="preserve">(1)  </w:t>
      </w:r>
      <w:r w:rsidRPr="004E356B">
        <w:rPr>
          <w:szCs w:val="21"/>
        </w:rPr>
        <w:t>电荷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2</w:t>
      </w:r>
      <w:r w:rsidRPr="004E356B">
        <w:rPr>
          <w:szCs w:val="21"/>
        </w:rPr>
        <w:t xml:space="preserve">) </w:t>
      </w:r>
      <w:r w:rsidRPr="004E356B">
        <w:rPr>
          <w:szCs w:val="21"/>
        </w:rPr>
        <w:t>库仑定律与叠加理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3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电场和电场强度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4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静止的点电荷的电场及其叠加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5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高斯定律</w:t>
      </w:r>
    </w:p>
    <w:p w:rsidR="004E356B" w:rsidRPr="004E356B" w:rsidRDefault="004E356B" w:rsidP="004E356B">
      <w:pPr>
        <w:spacing w:line="276" w:lineRule="auto"/>
        <w:ind w:leftChars="337" w:left="708" w:firstLineChars="50" w:firstLine="105"/>
        <w:rPr>
          <w:szCs w:val="21"/>
        </w:rPr>
      </w:pPr>
      <w:r w:rsidRPr="004E356B">
        <w:rPr>
          <w:rFonts w:hint="eastAsia"/>
          <w:szCs w:val="21"/>
        </w:rPr>
        <w:t>2.</w:t>
      </w:r>
      <w:r w:rsidRPr="004E356B">
        <w:rPr>
          <w:szCs w:val="21"/>
        </w:rPr>
        <w:t xml:space="preserve"> </w:t>
      </w:r>
      <w:r w:rsidRPr="004E356B">
        <w:rPr>
          <w:szCs w:val="21"/>
        </w:rPr>
        <w:t>电势</w:t>
      </w:r>
      <w:r w:rsidRPr="004E356B">
        <w:rPr>
          <w:szCs w:val="21"/>
        </w:rPr>
        <w:br/>
        <w:t>(1)</w:t>
      </w:r>
      <w:r w:rsidRPr="004E356B">
        <w:rPr>
          <w:rFonts w:hint="eastAsia"/>
          <w:szCs w:val="21"/>
        </w:rPr>
        <w:t xml:space="preserve"> </w:t>
      </w:r>
      <w:r w:rsidRPr="004E356B">
        <w:rPr>
          <w:szCs w:val="21"/>
        </w:rPr>
        <w:t>静电场的保守性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2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电势差和电势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3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电势叠加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4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电势梯度</w:t>
      </w:r>
      <w:r w:rsidRPr="004E356B">
        <w:rPr>
          <w:szCs w:val="21"/>
        </w:rPr>
        <w:br/>
      </w:r>
      <w:r w:rsidRPr="004E356B">
        <w:rPr>
          <w:szCs w:val="21"/>
        </w:rPr>
        <w:lastRenderedPageBreak/>
        <w:t>(</w:t>
      </w:r>
      <w:r w:rsidRPr="004E356B">
        <w:rPr>
          <w:rFonts w:hint="eastAsia"/>
          <w:szCs w:val="21"/>
        </w:rPr>
        <w:t>5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电荷在外电场中的静电势能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6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静电场的能量</w:t>
      </w:r>
    </w:p>
    <w:p w:rsidR="004E356B" w:rsidRPr="004E356B" w:rsidRDefault="004E356B" w:rsidP="00D23E76">
      <w:pPr>
        <w:spacing w:line="276" w:lineRule="auto"/>
        <w:ind w:leftChars="337" w:left="708"/>
        <w:rPr>
          <w:szCs w:val="21"/>
        </w:rPr>
      </w:pPr>
      <w:r w:rsidRPr="004E356B">
        <w:rPr>
          <w:rFonts w:hint="eastAsia"/>
          <w:szCs w:val="21"/>
        </w:rPr>
        <w:t>3.</w:t>
      </w:r>
      <w:r w:rsidRPr="004E356B">
        <w:rPr>
          <w:szCs w:val="21"/>
        </w:rPr>
        <w:t xml:space="preserve"> </w:t>
      </w:r>
      <w:r w:rsidRPr="004E356B">
        <w:rPr>
          <w:szCs w:val="21"/>
        </w:rPr>
        <w:t>静电场中的导体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1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导体的静电平衡条件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2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静电平衡的导体上的电荷分布</w:t>
      </w:r>
      <w:r w:rsidRPr="004E356B">
        <w:rPr>
          <w:szCs w:val="21"/>
        </w:rPr>
        <w:br/>
      </w:r>
      <w:r w:rsidRPr="004E356B">
        <w:rPr>
          <w:rFonts w:hint="eastAsia"/>
          <w:szCs w:val="21"/>
        </w:rPr>
        <w:t>4.</w:t>
      </w:r>
      <w:r w:rsidRPr="004E356B">
        <w:rPr>
          <w:szCs w:val="21"/>
        </w:rPr>
        <w:t xml:space="preserve"> </w:t>
      </w:r>
      <w:r w:rsidRPr="004E356B">
        <w:rPr>
          <w:szCs w:val="21"/>
        </w:rPr>
        <w:t>静电场中的电介质</w:t>
      </w:r>
      <w:r w:rsidRPr="004E356B">
        <w:rPr>
          <w:szCs w:val="21"/>
        </w:rPr>
        <w:br/>
        <w:t xml:space="preserve">(1)  </w:t>
      </w:r>
      <w:r w:rsidRPr="004E356B">
        <w:rPr>
          <w:szCs w:val="21"/>
        </w:rPr>
        <w:t>电介质对电场的影响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2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电介质的极化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3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电容器和它的电容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4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电容器的能量</w:t>
      </w:r>
    </w:p>
    <w:p w:rsidR="004E356B" w:rsidRPr="004E356B" w:rsidRDefault="004E356B" w:rsidP="00D23E76">
      <w:pPr>
        <w:spacing w:line="276" w:lineRule="auto"/>
        <w:ind w:leftChars="337" w:left="708"/>
        <w:rPr>
          <w:szCs w:val="21"/>
        </w:rPr>
      </w:pPr>
      <w:r w:rsidRPr="004E356B">
        <w:rPr>
          <w:rFonts w:hint="eastAsia"/>
          <w:szCs w:val="21"/>
        </w:rPr>
        <w:t>5.</w:t>
      </w:r>
      <w:r w:rsidRPr="004E356B">
        <w:rPr>
          <w:szCs w:val="21"/>
        </w:rPr>
        <w:t xml:space="preserve"> </w:t>
      </w:r>
      <w:r w:rsidRPr="004E356B">
        <w:rPr>
          <w:szCs w:val="21"/>
        </w:rPr>
        <w:t>恒定电流</w:t>
      </w:r>
      <w:r w:rsidRPr="004E356B">
        <w:rPr>
          <w:szCs w:val="21"/>
        </w:rPr>
        <w:br/>
        <w:t>(1)</w:t>
      </w:r>
      <w:r w:rsidRPr="004E356B">
        <w:rPr>
          <w:rFonts w:hint="eastAsia"/>
          <w:szCs w:val="21"/>
        </w:rPr>
        <w:t xml:space="preserve"> </w:t>
      </w:r>
      <w:r w:rsidRPr="004E356B">
        <w:rPr>
          <w:szCs w:val="21"/>
        </w:rPr>
        <w:t>电流和电流密度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2</w:t>
      </w:r>
      <w:r w:rsidRPr="004E356B">
        <w:rPr>
          <w:szCs w:val="21"/>
        </w:rPr>
        <w:t>)</w:t>
      </w:r>
      <w:r w:rsidRPr="004E356B">
        <w:rPr>
          <w:rFonts w:hint="eastAsia"/>
          <w:szCs w:val="21"/>
        </w:rPr>
        <w:t xml:space="preserve"> </w:t>
      </w:r>
      <w:r w:rsidRPr="004E356B">
        <w:rPr>
          <w:szCs w:val="21"/>
        </w:rPr>
        <w:t>恒定电流与恒定电场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3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欧姆定律和电阻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4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电动势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5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有电动势的电路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6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电容器的充电与放电</w:t>
      </w:r>
      <w:r w:rsidRPr="004E356B">
        <w:rPr>
          <w:szCs w:val="21"/>
        </w:rPr>
        <w:br/>
      </w:r>
      <w:r w:rsidRPr="004E356B">
        <w:rPr>
          <w:rFonts w:hint="eastAsia"/>
          <w:szCs w:val="21"/>
        </w:rPr>
        <w:t>6.</w:t>
      </w:r>
      <w:r w:rsidRPr="004E356B">
        <w:rPr>
          <w:szCs w:val="21"/>
        </w:rPr>
        <w:t xml:space="preserve"> </w:t>
      </w:r>
      <w:r w:rsidRPr="004E356B">
        <w:rPr>
          <w:szCs w:val="21"/>
        </w:rPr>
        <w:t>磁场和它的源</w:t>
      </w:r>
      <w:r w:rsidRPr="004E356B">
        <w:rPr>
          <w:szCs w:val="21"/>
        </w:rPr>
        <w:br/>
        <w:t xml:space="preserve">(1)  </w:t>
      </w:r>
      <w:r w:rsidRPr="004E356B">
        <w:rPr>
          <w:szCs w:val="21"/>
        </w:rPr>
        <w:t>磁力与电荷的运动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2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磁场与磁感应强度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3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毕奥</w:t>
      </w:r>
      <w:r w:rsidRPr="004E356B">
        <w:rPr>
          <w:szCs w:val="21"/>
        </w:rPr>
        <w:t>-</w:t>
      </w:r>
      <w:r w:rsidRPr="004E356B">
        <w:rPr>
          <w:szCs w:val="21"/>
        </w:rPr>
        <w:t>萨伐尔定律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4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匀速运动点电荷的磁场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5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安培环路定理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6</w:t>
      </w:r>
      <w:r w:rsidRPr="004E356B">
        <w:rPr>
          <w:szCs w:val="21"/>
        </w:rPr>
        <w:t xml:space="preserve">)  </w:t>
      </w:r>
      <w:r w:rsidRPr="004E356B">
        <w:rPr>
          <w:szCs w:val="21"/>
        </w:rPr>
        <w:t>与变化电场相联系的磁场</w:t>
      </w:r>
    </w:p>
    <w:p w:rsidR="004E356B" w:rsidRPr="004E356B" w:rsidRDefault="004E356B" w:rsidP="00D23E76">
      <w:pPr>
        <w:spacing w:line="276" w:lineRule="auto"/>
        <w:ind w:leftChars="337" w:left="708"/>
        <w:rPr>
          <w:szCs w:val="21"/>
        </w:rPr>
      </w:pPr>
      <w:r w:rsidRPr="004E356B">
        <w:rPr>
          <w:rFonts w:hint="eastAsia"/>
          <w:szCs w:val="21"/>
        </w:rPr>
        <w:t>7.</w:t>
      </w:r>
      <w:r w:rsidRPr="004E356B">
        <w:rPr>
          <w:szCs w:val="21"/>
        </w:rPr>
        <w:t xml:space="preserve"> </w:t>
      </w:r>
      <w:r w:rsidRPr="004E356B">
        <w:rPr>
          <w:szCs w:val="21"/>
        </w:rPr>
        <w:t>磁场中的磁介质</w:t>
      </w:r>
      <w:r w:rsidRPr="004E356B">
        <w:rPr>
          <w:szCs w:val="21"/>
        </w:rPr>
        <w:br/>
        <w:t xml:space="preserve">(1)  </w:t>
      </w:r>
      <w:r w:rsidRPr="004E356B">
        <w:rPr>
          <w:szCs w:val="21"/>
        </w:rPr>
        <w:t>磁介质对磁场的影响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2</w:t>
      </w:r>
      <w:r w:rsidRPr="004E356B">
        <w:rPr>
          <w:szCs w:val="21"/>
        </w:rPr>
        <w:t>)</w:t>
      </w:r>
      <w:r w:rsidRPr="004E356B">
        <w:rPr>
          <w:rFonts w:hint="eastAsia"/>
          <w:szCs w:val="21"/>
        </w:rPr>
        <w:t xml:space="preserve">  </w:t>
      </w:r>
      <w:r w:rsidRPr="004E356B">
        <w:rPr>
          <w:szCs w:val="21"/>
        </w:rPr>
        <w:t>磁矩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3</w:t>
      </w:r>
      <w:r w:rsidRPr="004E356B">
        <w:rPr>
          <w:szCs w:val="21"/>
        </w:rPr>
        <w:t xml:space="preserve">) </w:t>
      </w:r>
      <w:r w:rsidRPr="004E356B">
        <w:rPr>
          <w:szCs w:val="21"/>
        </w:rPr>
        <w:t>磁介质的磁化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4</w:t>
      </w:r>
      <w:r w:rsidRPr="004E356B">
        <w:rPr>
          <w:szCs w:val="21"/>
        </w:rPr>
        <w:t xml:space="preserve">) </w:t>
      </w:r>
      <w:r w:rsidRPr="004E356B">
        <w:rPr>
          <w:rFonts w:hint="eastAsia"/>
          <w:szCs w:val="21"/>
        </w:rPr>
        <w:t xml:space="preserve"> </w:t>
      </w:r>
      <w:r w:rsidRPr="004E356B">
        <w:rPr>
          <w:szCs w:val="21"/>
        </w:rPr>
        <w:t>H</w:t>
      </w:r>
      <w:r w:rsidRPr="004E356B">
        <w:rPr>
          <w:szCs w:val="21"/>
        </w:rPr>
        <w:t>的环路定理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5</w:t>
      </w:r>
      <w:r w:rsidRPr="004E356B">
        <w:rPr>
          <w:szCs w:val="21"/>
        </w:rPr>
        <w:t xml:space="preserve">) </w:t>
      </w:r>
      <w:r w:rsidRPr="004E356B">
        <w:rPr>
          <w:szCs w:val="21"/>
        </w:rPr>
        <w:t>铁磁质</w:t>
      </w:r>
      <w:r w:rsidRPr="004E356B">
        <w:rPr>
          <w:szCs w:val="21"/>
        </w:rPr>
        <w:br/>
      </w:r>
      <w:r w:rsidRPr="004E356B">
        <w:rPr>
          <w:rFonts w:hint="eastAsia"/>
          <w:szCs w:val="21"/>
        </w:rPr>
        <w:t>8.</w:t>
      </w:r>
      <w:r w:rsidRPr="004E356B">
        <w:rPr>
          <w:szCs w:val="21"/>
        </w:rPr>
        <w:t xml:space="preserve"> </w:t>
      </w:r>
      <w:r w:rsidRPr="004E356B">
        <w:rPr>
          <w:szCs w:val="21"/>
        </w:rPr>
        <w:t>电磁感应</w:t>
      </w:r>
      <w:r w:rsidRPr="004E356B">
        <w:rPr>
          <w:szCs w:val="21"/>
        </w:rPr>
        <w:br/>
      </w:r>
      <w:bookmarkStart w:id="11" w:name="OLE_LINK12"/>
      <w:bookmarkStart w:id="12" w:name="OLE_LINK13"/>
      <w:r w:rsidRPr="004E356B">
        <w:rPr>
          <w:szCs w:val="21"/>
        </w:rPr>
        <w:t>(1)</w:t>
      </w:r>
      <w:bookmarkEnd w:id="11"/>
      <w:bookmarkEnd w:id="12"/>
      <w:r w:rsidRPr="004E356B">
        <w:rPr>
          <w:szCs w:val="21"/>
        </w:rPr>
        <w:t xml:space="preserve"> </w:t>
      </w:r>
      <w:r w:rsidRPr="004E356B">
        <w:rPr>
          <w:szCs w:val="21"/>
        </w:rPr>
        <w:t>法拉第电磁感应定律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2</w:t>
      </w:r>
      <w:r w:rsidRPr="004E356B">
        <w:rPr>
          <w:szCs w:val="21"/>
        </w:rPr>
        <w:t xml:space="preserve">) </w:t>
      </w:r>
      <w:r w:rsidRPr="004E356B">
        <w:rPr>
          <w:szCs w:val="21"/>
        </w:rPr>
        <w:t>动生电动势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3</w:t>
      </w:r>
      <w:r w:rsidRPr="004E356B">
        <w:rPr>
          <w:szCs w:val="21"/>
        </w:rPr>
        <w:t xml:space="preserve">) </w:t>
      </w:r>
      <w:r w:rsidRPr="004E356B">
        <w:rPr>
          <w:szCs w:val="21"/>
        </w:rPr>
        <w:t>感生电动势和感生电场</w:t>
      </w:r>
      <w:r w:rsidRPr="004E356B">
        <w:rPr>
          <w:szCs w:val="21"/>
        </w:rPr>
        <w:br/>
      </w:r>
      <w:bookmarkEnd w:id="9"/>
      <w:bookmarkEnd w:id="10"/>
      <w:r w:rsidRPr="004E356B">
        <w:rPr>
          <w:rFonts w:hint="eastAsia"/>
          <w:szCs w:val="21"/>
        </w:rPr>
        <w:t>9.</w:t>
      </w:r>
      <w:r w:rsidRPr="004E356B">
        <w:rPr>
          <w:szCs w:val="21"/>
        </w:rPr>
        <w:t xml:space="preserve"> </w:t>
      </w:r>
      <w:r w:rsidRPr="004E356B">
        <w:rPr>
          <w:szCs w:val="21"/>
        </w:rPr>
        <w:t>光的干涉</w:t>
      </w:r>
    </w:p>
    <w:p w:rsidR="004E356B" w:rsidRPr="004E356B" w:rsidRDefault="004E356B" w:rsidP="00D23E76">
      <w:pPr>
        <w:spacing w:line="276" w:lineRule="auto"/>
        <w:ind w:leftChars="337" w:left="708"/>
        <w:rPr>
          <w:szCs w:val="21"/>
        </w:rPr>
      </w:pPr>
      <w:r w:rsidRPr="004E356B">
        <w:rPr>
          <w:szCs w:val="21"/>
        </w:rPr>
        <w:t>(1)</w:t>
      </w:r>
      <w:r w:rsidRPr="004E356B">
        <w:rPr>
          <w:szCs w:val="21"/>
        </w:rPr>
        <w:t>杨氏双缝干涉</w:t>
      </w:r>
      <w:r w:rsidRPr="004E356B">
        <w:rPr>
          <w:szCs w:val="21"/>
        </w:rPr>
        <w:br/>
        <w:t>(</w:t>
      </w:r>
      <w:r w:rsidR="00D23E76">
        <w:rPr>
          <w:rFonts w:hint="eastAsia"/>
          <w:szCs w:val="21"/>
        </w:rPr>
        <w:t>2</w:t>
      </w:r>
      <w:r w:rsidRPr="004E356B">
        <w:rPr>
          <w:szCs w:val="21"/>
        </w:rPr>
        <w:t>)</w:t>
      </w:r>
      <w:r w:rsidRPr="004E356B">
        <w:rPr>
          <w:szCs w:val="21"/>
        </w:rPr>
        <w:t>相干光</w:t>
      </w:r>
      <w:r w:rsidRPr="004E356B">
        <w:rPr>
          <w:szCs w:val="21"/>
        </w:rPr>
        <w:br/>
        <w:t>(</w:t>
      </w:r>
      <w:r w:rsidR="00D23E76">
        <w:rPr>
          <w:rFonts w:hint="eastAsia"/>
          <w:szCs w:val="21"/>
        </w:rPr>
        <w:t>3</w:t>
      </w:r>
      <w:r w:rsidRPr="004E356B">
        <w:rPr>
          <w:rFonts w:hint="eastAsia"/>
          <w:szCs w:val="21"/>
        </w:rPr>
        <w:t>)</w:t>
      </w:r>
      <w:r w:rsidRPr="004E356B">
        <w:rPr>
          <w:szCs w:val="21"/>
        </w:rPr>
        <w:t>光的非单色性对干涉条纹的影响</w:t>
      </w:r>
      <w:r w:rsidRPr="004E356B">
        <w:rPr>
          <w:szCs w:val="21"/>
        </w:rPr>
        <w:br/>
        <w:t>(</w:t>
      </w:r>
      <w:r w:rsidR="00D23E76">
        <w:rPr>
          <w:rFonts w:hint="eastAsia"/>
          <w:szCs w:val="21"/>
        </w:rPr>
        <w:t>4</w:t>
      </w:r>
      <w:r w:rsidRPr="004E356B">
        <w:rPr>
          <w:szCs w:val="21"/>
        </w:rPr>
        <w:t>)</w:t>
      </w:r>
      <w:r w:rsidRPr="004E356B">
        <w:rPr>
          <w:szCs w:val="21"/>
        </w:rPr>
        <w:t>光源的大小对干涉条纹的影响</w:t>
      </w:r>
      <w:r w:rsidRPr="004E356B">
        <w:rPr>
          <w:szCs w:val="21"/>
        </w:rPr>
        <w:br/>
        <w:t>(</w:t>
      </w:r>
      <w:r w:rsidR="00D23E76">
        <w:rPr>
          <w:rFonts w:hint="eastAsia"/>
          <w:szCs w:val="21"/>
        </w:rPr>
        <w:t>5</w:t>
      </w:r>
      <w:r w:rsidRPr="004E356B">
        <w:rPr>
          <w:szCs w:val="21"/>
        </w:rPr>
        <w:t>)</w:t>
      </w:r>
      <w:r w:rsidRPr="004E356B">
        <w:rPr>
          <w:szCs w:val="21"/>
        </w:rPr>
        <w:t>光程</w:t>
      </w:r>
      <w:r w:rsidRPr="004E356B">
        <w:rPr>
          <w:szCs w:val="21"/>
        </w:rPr>
        <w:br/>
        <w:t>(</w:t>
      </w:r>
      <w:r w:rsidR="00D23E76">
        <w:rPr>
          <w:rFonts w:hint="eastAsia"/>
          <w:szCs w:val="21"/>
        </w:rPr>
        <w:t>6</w:t>
      </w:r>
      <w:r w:rsidRPr="004E356B">
        <w:rPr>
          <w:szCs w:val="21"/>
        </w:rPr>
        <w:t>)</w:t>
      </w:r>
      <w:r w:rsidRPr="004E356B">
        <w:rPr>
          <w:szCs w:val="21"/>
        </w:rPr>
        <w:t>薄膜干涉（一）</w:t>
      </w:r>
      <w:r w:rsidRPr="004E356B">
        <w:rPr>
          <w:szCs w:val="21"/>
        </w:rPr>
        <w:t>——</w:t>
      </w:r>
      <w:r w:rsidRPr="004E356B">
        <w:rPr>
          <w:szCs w:val="21"/>
        </w:rPr>
        <w:t>等厚条纹</w:t>
      </w:r>
      <w:r w:rsidRPr="004E356B">
        <w:rPr>
          <w:szCs w:val="21"/>
        </w:rPr>
        <w:br/>
      </w:r>
      <w:r w:rsidRPr="004E356B">
        <w:rPr>
          <w:szCs w:val="21"/>
        </w:rPr>
        <w:lastRenderedPageBreak/>
        <w:t>(</w:t>
      </w:r>
      <w:r w:rsidR="00D23E76">
        <w:rPr>
          <w:rFonts w:hint="eastAsia"/>
          <w:szCs w:val="21"/>
        </w:rPr>
        <w:t>7</w:t>
      </w:r>
      <w:r w:rsidRPr="004E356B">
        <w:rPr>
          <w:szCs w:val="21"/>
        </w:rPr>
        <w:t>)</w:t>
      </w:r>
      <w:r w:rsidRPr="004E356B">
        <w:rPr>
          <w:szCs w:val="21"/>
        </w:rPr>
        <w:t>薄膜干涉（二）</w:t>
      </w:r>
      <w:r w:rsidRPr="004E356B">
        <w:rPr>
          <w:szCs w:val="21"/>
        </w:rPr>
        <w:t>——</w:t>
      </w:r>
      <w:r w:rsidRPr="004E356B">
        <w:rPr>
          <w:szCs w:val="21"/>
        </w:rPr>
        <w:t>等倾条纹</w:t>
      </w:r>
      <w:r w:rsidRPr="004E356B">
        <w:rPr>
          <w:szCs w:val="21"/>
        </w:rPr>
        <w:br/>
      </w:r>
      <w:bookmarkStart w:id="13" w:name="OLE_LINK14"/>
      <w:r w:rsidRPr="004E356B">
        <w:rPr>
          <w:szCs w:val="21"/>
        </w:rPr>
        <w:t>(</w:t>
      </w:r>
      <w:r w:rsidR="00D23E76">
        <w:rPr>
          <w:rFonts w:hint="eastAsia"/>
          <w:szCs w:val="21"/>
        </w:rPr>
        <w:t>8</w:t>
      </w:r>
      <w:r w:rsidRPr="004E356B">
        <w:rPr>
          <w:szCs w:val="21"/>
        </w:rPr>
        <w:t>)</w:t>
      </w:r>
      <w:bookmarkEnd w:id="13"/>
      <w:r w:rsidRPr="004E356B">
        <w:rPr>
          <w:szCs w:val="21"/>
        </w:rPr>
        <w:t>迈克耳孙干涉仪</w:t>
      </w:r>
      <w:r w:rsidRPr="004E356B">
        <w:rPr>
          <w:szCs w:val="21"/>
        </w:rPr>
        <w:br/>
      </w:r>
      <w:r w:rsidRPr="004E356B">
        <w:rPr>
          <w:rFonts w:hint="eastAsia"/>
          <w:szCs w:val="21"/>
        </w:rPr>
        <w:t>10.</w:t>
      </w:r>
      <w:r w:rsidRPr="004E356B">
        <w:rPr>
          <w:szCs w:val="21"/>
        </w:rPr>
        <w:t xml:space="preserve"> </w:t>
      </w:r>
      <w:r w:rsidRPr="004E356B">
        <w:rPr>
          <w:szCs w:val="21"/>
        </w:rPr>
        <w:t>光的衍射</w:t>
      </w:r>
    </w:p>
    <w:p w:rsidR="004E356B" w:rsidRPr="004E356B" w:rsidRDefault="004E356B" w:rsidP="00D23E76">
      <w:pPr>
        <w:spacing w:line="276" w:lineRule="auto"/>
        <w:ind w:leftChars="337" w:left="708"/>
        <w:rPr>
          <w:szCs w:val="21"/>
        </w:rPr>
      </w:pPr>
      <w:r w:rsidRPr="004E356B">
        <w:rPr>
          <w:rFonts w:hint="eastAsia"/>
          <w:szCs w:val="21"/>
        </w:rPr>
        <w:t xml:space="preserve">(1) </w:t>
      </w:r>
      <w:r w:rsidRPr="004E356B">
        <w:rPr>
          <w:szCs w:val="21"/>
        </w:rPr>
        <w:t>光的衍射和惠更斯</w:t>
      </w:r>
      <w:r w:rsidRPr="004E356B">
        <w:rPr>
          <w:szCs w:val="21"/>
        </w:rPr>
        <w:t>-</w:t>
      </w:r>
      <w:r w:rsidRPr="004E356B">
        <w:rPr>
          <w:szCs w:val="21"/>
        </w:rPr>
        <w:t>菲涅耳原理</w:t>
      </w:r>
      <w:r w:rsidRPr="004E356B">
        <w:rPr>
          <w:szCs w:val="21"/>
        </w:rPr>
        <w:br/>
      </w:r>
      <w:bookmarkStart w:id="14" w:name="OLE_LINK15"/>
      <w:bookmarkStart w:id="15" w:name="OLE_LINK16"/>
      <w:r w:rsidRPr="004E356B">
        <w:rPr>
          <w:szCs w:val="21"/>
        </w:rPr>
        <w:t>(</w:t>
      </w:r>
      <w:r w:rsidRPr="004E356B">
        <w:rPr>
          <w:rFonts w:hint="eastAsia"/>
          <w:szCs w:val="21"/>
        </w:rPr>
        <w:t>2</w:t>
      </w:r>
      <w:r w:rsidRPr="004E356B">
        <w:rPr>
          <w:szCs w:val="21"/>
        </w:rPr>
        <w:t>)</w:t>
      </w:r>
      <w:r w:rsidRPr="004E356B">
        <w:rPr>
          <w:szCs w:val="21"/>
        </w:rPr>
        <w:t xml:space="preserve">　</w:t>
      </w:r>
      <w:bookmarkEnd w:id="14"/>
      <w:bookmarkEnd w:id="15"/>
      <w:r w:rsidRPr="004E356B">
        <w:rPr>
          <w:szCs w:val="21"/>
        </w:rPr>
        <w:t>单缝的夫琅禾费衍射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3</w:t>
      </w:r>
      <w:r w:rsidRPr="004E356B">
        <w:rPr>
          <w:szCs w:val="21"/>
        </w:rPr>
        <w:t>)</w:t>
      </w:r>
      <w:r w:rsidRPr="004E356B">
        <w:rPr>
          <w:szCs w:val="21"/>
        </w:rPr>
        <w:t xml:space="preserve">　光学仪器的分辨本领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4</w:t>
      </w:r>
      <w:r w:rsidRPr="004E356B">
        <w:rPr>
          <w:szCs w:val="21"/>
        </w:rPr>
        <w:t>)</w:t>
      </w:r>
      <w:r w:rsidRPr="004E356B">
        <w:rPr>
          <w:szCs w:val="21"/>
        </w:rPr>
        <w:t xml:space="preserve">　光栅衍射</w:t>
      </w:r>
    </w:p>
    <w:p w:rsidR="00226CBB" w:rsidRDefault="004E356B" w:rsidP="00D23E76">
      <w:pPr>
        <w:spacing w:line="276" w:lineRule="auto"/>
        <w:ind w:leftChars="337" w:left="708"/>
        <w:rPr>
          <w:szCs w:val="21"/>
        </w:rPr>
      </w:pPr>
      <w:r w:rsidRPr="004E356B">
        <w:rPr>
          <w:rFonts w:hint="eastAsia"/>
          <w:szCs w:val="21"/>
        </w:rPr>
        <w:t>11.</w:t>
      </w:r>
      <w:r w:rsidRPr="004E356B">
        <w:rPr>
          <w:szCs w:val="21"/>
        </w:rPr>
        <w:t xml:space="preserve">　光的偏振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1</w:t>
      </w:r>
      <w:r w:rsidRPr="004E356B">
        <w:rPr>
          <w:szCs w:val="21"/>
        </w:rPr>
        <w:t>)</w:t>
      </w:r>
      <w:r w:rsidRPr="004E356B">
        <w:rPr>
          <w:szCs w:val="21"/>
        </w:rPr>
        <w:t xml:space="preserve">　光的偏振状态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2</w:t>
      </w:r>
      <w:r w:rsidRPr="004E356B">
        <w:rPr>
          <w:szCs w:val="21"/>
        </w:rPr>
        <w:t>)</w:t>
      </w:r>
      <w:r w:rsidRPr="004E356B">
        <w:rPr>
          <w:szCs w:val="21"/>
        </w:rPr>
        <w:t xml:space="preserve">　线偏振光的获得与检验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3</w:t>
      </w:r>
      <w:r w:rsidRPr="004E356B">
        <w:rPr>
          <w:szCs w:val="21"/>
        </w:rPr>
        <w:t>)</w:t>
      </w:r>
      <w:r w:rsidRPr="004E356B">
        <w:rPr>
          <w:szCs w:val="21"/>
        </w:rPr>
        <w:t xml:space="preserve">　反射和折射时光的偏振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4</w:t>
      </w:r>
      <w:r w:rsidRPr="004E356B">
        <w:rPr>
          <w:szCs w:val="21"/>
        </w:rPr>
        <w:t>)</w:t>
      </w:r>
      <w:r w:rsidRPr="004E356B">
        <w:rPr>
          <w:szCs w:val="21"/>
        </w:rPr>
        <w:t xml:space="preserve">　双折射现象</w:t>
      </w:r>
      <w:r w:rsidRPr="004E356B">
        <w:rPr>
          <w:szCs w:val="21"/>
        </w:rPr>
        <w:br/>
        <w:t>(</w:t>
      </w:r>
      <w:r w:rsidRPr="004E356B">
        <w:rPr>
          <w:rFonts w:hint="eastAsia"/>
          <w:szCs w:val="21"/>
        </w:rPr>
        <w:t>5</w:t>
      </w:r>
      <w:r w:rsidRPr="004E356B">
        <w:rPr>
          <w:szCs w:val="21"/>
        </w:rPr>
        <w:t>)</w:t>
      </w:r>
      <w:r w:rsidRPr="004E356B">
        <w:rPr>
          <w:szCs w:val="21"/>
        </w:rPr>
        <w:t xml:space="preserve">　椭圆偏振光和圆偏振光</w:t>
      </w:r>
    </w:p>
    <w:p w:rsidR="007053DF" w:rsidRDefault="004E356B" w:rsidP="004E356B">
      <w:pPr>
        <w:spacing w:line="276" w:lineRule="auto"/>
        <w:ind w:leftChars="337" w:left="708" w:firstLineChars="50" w:firstLine="105"/>
        <w:rPr>
          <w:sz w:val="28"/>
          <w:szCs w:val="28"/>
        </w:rPr>
      </w:pPr>
      <w:r w:rsidRPr="004E356B">
        <w:rPr>
          <w:szCs w:val="21"/>
        </w:rPr>
        <w:br/>
      </w:r>
      <w:r w:rsidR="007053DF" w:rsidRPr="005F2EE5">
        <w:rPr>
          <w:rFonts w:hint="eastAsia"/>
          <w:sz w:val="28"/>
          <w:szCs w:val="28"/>
        </w:rPr>
        <w:t>十三</w:t>
      </w:r>
      <w:r w:rsidR="007053DF" w:rsidRPr="005F2EE5">
        <w:rPr>
          <w:sz w:val="28"/>
          <w:szCs w:val="28"/>
        </w:rPr>
        <w:t>、</w:t>
      </w:r>
      <w:r w:rsidR="007053DF" w:rsidRPr="005F2EE5">
        <w:rPr>
          <w:rFonts w:hint="eastAsia"/>
          <w:sz w:val="28"/>
          <w:szCs w:val="28"/>
        </w:rPr>
        <w:t xml:space="preserve">982 </w:t>
      </w:r>
      <w:r w:rsidR="007053DF" w:rsidRPr="005F2EE5">
        <w:rPr>
          <w:rFonts w:hint="eastAsia"/>
          <w:sz w:val="28"/>
          <w:szCs w:val="28"/>
        </w:rPr>
        <w:t>有机化学</w:t>
      </w:r>
      <w:r w:rsidR="004A7EE8">
        <w:rPr>
          <w:rFonts w:hint="eastAsia"/>
          <w:sz w:val="28"/>
          <w:szCs w:val="28"/>
        </w:rPr>
        <w:t xml:space="preserve">  </w:t>
      </w:r>
    </w:p>
    <w:p w:rsidR="00226CBB" w:rsidRDefault="00226CBB" w:rsidP="00226CBB">
      <w:pPr>
        <w:pStyle w:val="a3"/>
        <w:ind w:leftChars="337" w:left="708" w:firstLineChars="50" w:firstLine="1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基本概念、基本理论、有机反应的推导、有机化合物的合成设计</w:t>
      </w:r>
    </w:p>
    <w:p w:rsidR="00226CBB" w:rsidRDefault="00226CBB" w:rsidP="00A15C94">
      <w:pPr>
        <w:numPr>
          <w:ilvl w:val="0"/>
          <w:numId w:val="1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>有机化学概论</w:t>
      </w:r>
    </w:p>
    <w:p w:rsidR="00226CBB" w:rsidRDefault="00226CBB" w:rsidP="00A15C94">
      <w:pPr>
        <w:numPr>
          <w:ilvl w:val="0"/>
          <w:numId w:val="2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>化学键与分子结构</w:t>
      </w:r>
    </w:p>
    <w:p w:rsidR="00226CBB" w:rsidRDefault="00226CBB" w:rsidP="00A15C94">
      <w:pPr>
        <w:numPr>
          <w:ilvl w:val="0"/>
          <w:numId w:val="2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>有机化合物的一般特点</w:t>
      </w:r>
    </w:p>
    <w:p w:rsidR="00226CBB" w:rsidRDefault="00226CBB" w:rsidP="00A15C94">
      <w:pPr>
        <w:numPr>
          <w:ilvl w:val="0"/>
          <w:numId w:val="2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>有机反应的基本类型</w:t>
      </w:r>
    </w:p>
    <w:p w:rsidR="00226CBB" w:rsidRDefault="00226CBB" w:rsidP="00A15C94">
      <w:pPr>
        <w:numPr>
          <w:ilvl w:val="0"/>
          <w:numId w:val="2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>有机化合物的分类</w:t>
      </w:r>
    </w:p>
    <w:p w:rsidR="00226CBB" w:rsidRDefault="00226CBB" w:rsidP="00A15C94">
      <w:pPr>
        <w:numPr>
          <w:ilvl w:val="0"/>
          <w:numId w:val="1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>碳氢化合物</w:t>
      </w:r>
    </w:p>
    <w:p w:rsidR="00226CBB" w:rsidRDefault="00226CBB" w:rsidP="00A15C94">
      <w:pPr>
        <w:numPr>
          <w:ilvl w:val="0"/>
          <w:numId w:val="3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>命名</w:t>
      </w:r>
    </w:p>
    <w:p w:rsidR="00226CBB" w:rsidRDefault="00226CBB" w:rsidP="00A15C94">
      <w:pPr>
        <w:numPr>
          <w:ilvl w:val="0"/>
          <w:numId w:val="3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>碳氢化合物的结构</w:t>
      </w:r>
    </w:p>
    <w:p w:rsidR="00226CBB" w:rsidRDefault="00226CBB" w:rsidP="00A15C94">
      <w:pPr>
        <w:numPr>
          <w:ilvl w:val="0"/>
          <w:numId w:val="3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>碳氢化合物的物理性质</w:t>
      </w:r>
    </w:p>
    <w:p w:rsidR="00226CBB" w:rsidRDefault="00226CBB" w:rsidP="00A15C94">
      <w:pPr>
        <w:numPr>
          <w:ilvl w:val="0"/>
          <w:numId w:val="3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>碳氢化合物的化学性质</w:t>
      </w:r>
    </w:p>
    <w:p w:rsidR="00226CBB" w:rsidRDefault="00226CBB" w:rsidP="00A15C94">
      <w:pPr>
        <w:numPr>
          <w:ilvl w:val="0"/>
          <w:numId w:val="3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>亲电取代的反应历程</w:t>
      </w:r>
    </w:p>
    <w:p w:rsidR="00226CBB" w:rsidRDefault="00226CBB" w:rsidP="00A15C94">
      <w:pPr>
        <w:numPr>
          <w:ilvl w:val="0"/>
          <w:numId w:val="1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>旋光异构</w:t>
      </w:r>
    </w:p>
    <w:p w:rsidR="00226CBB" w:rsidRDefault="00226CBB" w:rsidP="00A15C94">
      <w:pPr>
        <w:numPr>
          <w:ilvl w:val="0"/>
          <w:numId w:val="4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>分子的对称性、手性与旋光活性</w:t>
      </w:r>
    </w:p>
    <w:p w:rsidR="00226CBB" w:rsidRDefault="00226CBB" w:rsidP="00A15C94">
      <w:pPr>
        <w:numPr>
          <w:ilvl w:val="0"/>
          <w:numId w:val="4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>旋光异构体的性质</w:t>
      </w:r>
    </w:p>
    <w:p w:rsidR="00226CBB" w:rsidRDefault="00226CBB" w:rsidP="00A15C94">
      <w:pPr>
        <w:numPr>
          <w:ilvl w:val="0"/>
          <w:numId w:val="4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>费歇尔投影式</w:t>
      </w:r>
    </w:p>
    <w:p w:rsidR="00226CBB" w:rsidRDefault="00226CBB" w:rsidP="00A15C94">
      <w:pPr>
        <w:numPr>
          <w:ilvl w:val="0"/>
          <w:numId w:val="4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>旋光异构体的性质</w:t>
      </w:r>
    </w:p>
    <w:p w:rsidR="00226CBB" w:rsidRDefault="00226CBB" w:rsidP="00A15C94">
      <w:pPr>
        <w:numPr>
          <w:ilvl w:val="0"/>
          <w:numId w:val="1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>卤代烃</w:t>
      </w:r>
    </w:p>
    <w:p w:rsidR="00226CBB" w:rsidRDefault="00226CBB" w:rsidP="00A15C9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>卤代烃的结构、命名</w:t>
      </w:r>
    </w:p>
    <w:p w:rsidR="00226CBB" w:rsidRDefault="00226CBB" w:rsidP="00A15C9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>卤代烃的物理性质</w:t>
      </w:r>
    </w:p>
    <w:p w:rsidR="00226CBB" w:rsidRDefault="00226CBB" w:rsidP="00A15C9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>卤代烃的化学性质</w:t>
      </w:r>
    </w:p>
    <w:p w:rsidR="00226CBB" w:rsidRDefault="00226CBB" w:rsidP="00A15C9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>亲核取代反应历程</w:t>
      </w:r>
    </w:p>
    <w:p w:rsidR="00226CBB" w:rsidRDefault="00226CBB" w:rsidP="00A15C94">
      <w:pPr>
        <w:numPr>
          <w:ilvl w:val="0"/>
          <w:numId w:val="1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>光谱法在有机化学中的应用</w:t>
      </w:r>
    </w:p>
    <w:p w:rsidR="00226CBB" w:rsidRDefault="00226CBB" w:rsidP="00A15C94">
      <w:pPr>
        <w:numPr>
          <w:ilvl w:val="0"/>
          <w:numId w:val="6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lastRenderedPageBreak/>
        <w:t>红外光谱</w:t>
      </w:r>
    </w:p>
    <w:p w:rsidR="00226CBB" w:rsidRDefault="00226CBB" w:rsidP="00A15C94">
      <w:pPr>
        <w:numPr>
          <w:ilvl w:val="0"/>
          <w:numId w:val="6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>紫外光谱</w:t>
      </w:r>
    </w:p>
    <w:p w:rsidR="00226CBB" w:rsidRDefault="00226CBB" w:rsidP="00A15C94">
      <w:pPr>
        <w:numPr>
          <w:ilvl w:val="0"/>
          <w:numId w:val="6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>核磁共振谱</w:t>
      </w:r>
    </w:p>
    <w:p w:rsidR="00226CBB" w:rsidRDefault="00226CBB" w:rsidP="00A15C94">
      <w:pPr>
        <w:numPr>
          <w:ilvl w:val="0"/>
          <w:numId w:val="1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>醇、酚、醚、醛、酮、醌</w:t>
      </w:r>
    </w:p>
    <w:p w:rsidR="00226CBB" w:rsidRDefault="00226CBB" w:rsidP="00A15C94">
      <w:pPr>
        <w:numPr>
          <w:ilvl w:val="0"/>
          <w:numId w:val="7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>醇、酚、醚、醛、酮、醌的命名</w:t>
      </w:r>
    </w:p>
    <w:p w:rsidR="00226CBB" w:rsidRDefault="00226CBB" w:rsidP="00A15C94">
      <w:pPr>
        <w:numPr>
          <w:ilvl w:val="0"/>
          <w:numId w:val="7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>醇、酚、醚、醛、酮、醌的物理性质</w:t>
      </w:r>
    </w:p>
    <w:p w:rsidR="00226CBB" w:rsidRDefault="00226CBB" w:rsidP="00A15C94">
      <w:pPr>
        <w:numPr>
          <w:ilvl w:val="0"/>
          <w:numId w:val="7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>醇、酚、醚、醛、酮、醌的化学性质</w:t>
      </w:r>
    </w:p>
    <w:p w:rsidR="00226CBB" w:rsidRDefault="00226CBB" w:rsidP="00A15C9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>羧酸及其衍生物、取代酸</w:t>
      </w:r>
    </w:p>
    <w:p w:rsidR="00226CBB" w:rsidRDefault="00226CBB" w:rsidP="00226CBB">
      <w:pPr>
        <w:pStyle w:val="a3"/>
        <w:spacing w:before="0" w:beforeAutospacing="0" w:after="0" w:afterAutospacing="0" w:line="276" w:lineRule="auto"/>
        <w:ind w:left="420"/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）羧酸及其衍生物、取代酸的命名</w:t>
      </w:r>
    </w:p>
    <w:p w:rsidR="00226CBB" w:rsidRDefault="00226CBB" w:rsidP="00226CBB">
      <w:pPr>
        <w:pStyle w:val="a3"/>
        <w:spacing w:before="0" w:beforeAutospacing="0" w:after="0" w:afterAutospacing="0" w:line="276" w:lineRule="auto"/>
        <w:ind w:left="420"/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）羧酸及其衍生物、取代酸的物理性质</w:t>
      </w:r>
    </w:p>
    <w:p w:rsidR="00226CBB" w:rsidRDefault="00226CBB" w:rsidP="00226CBB">
      <w:pPr>
        <w:pStyle w:val="a3"/>
        <w:spacing w:before="0" w:beforeAutospacing="0" w:after="0" w:afterAutospacing="0" w:line="276" w:lineRule="auto"/>
        <w:ind w:left="420"/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）羧酸及其衍生物、取代酸的化学性质</w:t>
      </w:r>
    </w:p>
    <w:p w:rsidR="00226CBB" w:rsidRDefault="00226CBB" w:rsidP="00A15C9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>含氮化合物</w:t>
      </w:r>
    </w:p>
    <w:p w:rsidR="00226CBB" w:rsidRDefault="00226CBB" w:rsidP="00226CBB">
      <w:pPr>
        <w:pStyle w:val="a3"/>
        <w:spacing w:before="0" w:beforeAutospacing="0" w:after="0" w:afterAutospacing="0" w:line="276" w:lineRule="auto"/>
        <w:rPr>
          <w:szCs w:val="21"/>
        </w:rPr>
      </w:pPr>
      <w:r>
        <w:rPr>
          <w:rFonts w:hint="eastAsia"/>
          <w:szCs w:val="21"/>
        </w:rPr>
        <w:t xml:space="preserve">      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）硝基化合物的物理、化学性质</w:t>
      </w:r>
    </w:p>
    <w:p w:rsidR="00226CBB" w:rsidRDefault="00226CBB" w:rsidP="00226CBB">
      <w:pPr>
        <w:pStyle w:val="a3"/>
        <w:spacing w:before="0" w:beforeAutospacing="0" w:after="0" w:afterAutospacing="0" w:line="276" w:lineRule="auto"/>
        <w:rPr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）胺的命名、胺类化合物的物理、化学性质</w:t>
      </w:r>
    </w:p>
    <w:p w:rsidR="00226CBB" w:rsidRDefault="00226CBB" w:rsidP="00A15C9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>碳水化合物</w:t>
      </w:r>
    </w:p>
    <w:p w:rsidR="00226CBB" w:rsidRDefault="00226CBB" w:rsidP="00A15C94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>单糖的结构、物理、化学性质，</w:t>
      </w:r>
    </w:p>
    <w:p w:rsidR="00226CBB" w:rsidRDefault="00226CBB" w:rsidP="00226CBB">
      <w:pPr>
        <w:pStyle w:val="a3"/>
        <w:spacing w:before="0" w:beforeAutospacing="0" w:after="0" w:afterAutospacing="0" w:line="276" w:lineRule="auto"/>
        <w:ind w:left="813"/>
        <w:rPr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核糖、葡萄糖、果糖</w:t>
      </w:r>
    </w:p>
    <w:p w:rsidR="00226CBB" w:rsidRDefault="00226CBB" w:rsidP="00A15C94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>双糖的结构、物理、化学性质，</w:t>
      </w:r>
    </w:p>
    <w:p w:rsidR="00226CBB" w:rsidRPr="005F2EE5" w:rsidRDefault="00226CBB" w:rsidP="00226CBB">
      <w:pPr>
        <w:spacing w:line="276" w:lineRule="auto"/>
        <w:ind w:leftChars="337" w:left="708" w:firstLineChars="50" w:firstLine="105"/>
        <w:rPr>
          <w:sz w:val="28"/>
          <w:szCs w:val="28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麦芽糖、乳糖</w:t>
      </w:r>
    </w:p>
    <w:p w:rsidR="007053DF" w:rsidRDefault="007053DF" w:rsidP="001A711E">
      <w:pPr>
        <w:spacing w:line="276" w:lineRule="auto"/>
        <w:ind w:leftChars="337" w:left="708" w:firstLineChars="50" w:firstLine="140"/>
        <w:rPr>
          <w:sz w:val="28"/>
          <w:szCs w:val="28"/>
        </w:rPr>
      </w:pPr>
      <w:r w:rsidRPr="005F2EE5">
        <w:rPr>
          <w:rFonts w:hint="eastAsia"/>
          <w:sz w:val="28"/>
          <w:szCs w:val="28"/>
        </w:rPr>
        <w:t>十四</w:t>
      </w:r>
      <w:r w:rsidRPr="005F2EE5">
        <w:rPr>
          <w:sz w:val="28"/>
          <w:szCs w:val="28"/>
        </w:rPr>
        <w:t>、</w:t>
      </w:r>
      <w:r w:rsidRPr="005F2EE5">
        <w:rPr>
          <w:rFonts w:hint="eastAsia"/>
          <w:sz w:val="28"/>
          <w:szCs w:val="28"/>
        </w:rPr>
        <w:t xml:space="preserve">988 </w:t>
      </w:r>
      <w:r w:rsidRPr="005F2EE5">
        <w:rPr>
          <w:rFonts w:hint="eastAsia"/>
          <w:sz w:val="28"/>
          <w:szCs w:val="28"/>
        </w:rPr>
        <w:t>无机化学</w:t>
      </w:r>
    </w:p>
    <w:p w:rsidR="00226CBB" w:rsidRPr="00226CBB" w:rsidRDefault="001A711E" w:rsidP="00226CBB">
      <w:pPr>
        <w:jc w:val="left"/>
        <w:rPr>
          <w:szCs w:val="21"/>
        </w:rPr>
      </w:pPr>
      <w:r>
        <w:rPr>
          <w:rFonts w:hint="eastAsia"/>
          <w:szCs w:val="21"/>
        </w:rPr>
        <w:t xml:space="preserve">        </w:t>
      </w:r>
      <w:r w:rsidR="006A35E8">
        <w:rPr>
          <w:rFonts w:hint="eastAsia"/>
          <w:szCs w:val="21"/>
        </w:rPr>
        <w:t>基本概念、基本理论、推断以及计算</w:t>
      </w:r>
    </w:p>
    <w:p w:rsidR="00226CBB" w:rsidRPr="001A711E" w:rsidRDefault="00226CBB" w:rsidP="00A15C94">
      <w:pPr>
        <w:pStyle w:val="a8"/>
        <w:numPr>
          <w:ilvl w:val="1"/>
          <w:numId w:val="1"/>
        </w:numPr>
        <w:spacing w:line="276" w:lineRule="auto"/>
        <w:ind w:firstLineChars="0"/>
        <w:rPr>
          <w:szCs w:val="21"/>
        </w:rPr>
      </w:pPr>
      <w:r w:rsidRPr="001A711E">
        <w:rPr>
          <w:szCs w:val="21"/>
        </w:rPr>
        <w:t>气体</w:t>
      </w:r>
    </w:p>
    <w:p w:rsidR="00226CBB" w:rsidRPr="001A711E" w:rsidRDefault="00226CBB" w:rsidP="00A15C94">
      <w:pPr>
        <w:numPr>
          <w:ilvl w:val="0"/>
          <w:numId w:val="24"/>
        </w:numPr>
        <w:spacing w:line="276" w:lineRule="auto"/>
        <w:ind w:leftChars="337" w:left="708" w:firstLineChars="50" w:firstLine="105"/>
        <w:rPr>
          <w:szCs w:val="21"/>
        </w:rPr>
      </w:pPr>
      <w:r w:rsidRPr="001A711E">
        <w:rPr>
          <w:szCs w:val="21"/>
        </w:rPr>
        <w:t>理想气体状态方程</w:t>
      </w:r>
    </w:p>
    <w:p w:rsidR="00226CBB" w:rsidRPr="00226CBB" w:rsidRDefault="00226CBB" w:rsidP="00A15C94">
      <w:pPr>
        <w:numPr>
          <w:ilvl w:val="0"/>
          <w:numId w:val="24"/>
        </w:numPr>
        <w:spacing w:line="276" w:lineRule="auto"/>
        <w:ind w:leftChars="337" w:left="708" w:firstLineChars="50" w:firstLine="105"/>
        <w:rPr>
          <w:szCs w:val="21"/>
        </w:rPr>
      </w:pPr>
      <w:r w:rsidRPr="00226CBB">
        <w:rPr>
          <w:szCs w:val="21"/>
        </w:rPr>
        <w:t>分压定律</w:t>
      </w:r>
      <w:r w:rsidRPr="00226CBB">
        <w:rPr>
          <w:szCs w:val="21"/>
        </w:rPr>
        <w:br/>
      </w:r>
      <w:r w:rsidR="001A711E">
        <w:rPr>
          <w:rFonts w:hint="eastAsia"/>
          <w:szCs w:val="21"/>
        </w:rPr>
        <w:t xml:space="preserve">   </w:t>
      </w:r>
      <w:r w:rsidRPr="00226CBB">
        <w:rPr>
          <w:szCs w:val="21"/>
        </w:rPr>
        <w:t>2</w:t>
      </w:r>
      <w:r w:rsidRPr="00226CBB">
        <w:rPr>
          <w:rFonts w:hint="eastAsia"/>
          <w:szCs w:val="21"/>
        </w:rPr>
        <w:t>.</w:t>
      </w:r>
      <w:r w:rsidRPr="00226CBB">
        <w:rPr>
          <w:szCs w:val="21"/>
        </w:rPr>
        <w:t xml:space="preserve"> </w:t>
      </w:r>
      <w:r w:rsidRPr="00226CBB">
        <w:rPr>
          <w:szCs w:val="21"/>
        </w:rPr>
        <w:t>热化学</w:t>
      </w:r>
    </w:p>
    <w:p w:rsidR="00226CBB" w:rsidRPr="00226CBB" w:rsidRDefault="00226CBB" w:rsidP="00A15C94">
      <w:pPr>
        <w:numPr>
          <w:ilvl w:val="0"/>
          <w:numId w:val="25"/>
        </w:numPr>
        <w:spacing w:line="276" w:lineRule="auto"/>
        <w:ind w:leftChars="337" w:left="708" w:firstLineChars="50" w:firstLine="105"/>
        <w:rPr>
          <w:szCs w:val="21"/>
        </w:rPr>
      </w:pPr>
      <w:r w:rsidRPr="00226CBB">
        <w:rPr>
          <w:szCs w:val="21"/>
        </w:rPr>
        <w:t>热力学的术语和基本概念</w:t>
      </w:r>
    </w:p>
    <w:p w:rsidR="00226CBB" w:rsidRPr="00226CBB" w:rsidRDefault="00226CBB" w:rsidP="00A15C94">
      <w:pPr>
        <w:numPr>
          <w:ilvl w:val="0"/>
          <w:numId w:val="25"/>
        </w:numPr>
        <w:spacing w:line="276" w:lineRule="auto"/>
        <w:ind w:leftChars="337" w:left="708" w:firstLineChars="50" w:firstLine="105"/>
        <w:rPr>
          <w:szCs w:val="21"/>
        </w:rPr>
      </w:pPr>
      <w:r w:rsidRPr="00226CBB">
        <w:rPr>
          <w:szCs w:val="21"/>
        </w:rPr>
        <w:t>热力学第一定律</w:t>
      </w:r>
    </w:p>
    <w:p w:rsidR="00226CBB" w:rsidRPr="00226CBB" w:rsidRDefault="00226CBB" w:rsidP="00A15C94">
      <w:pPr>
        <w:numPr>
          <w:ilvl w:val="0"/>
          <w:numId w:val="25"/>
        </w:numPr>
        <w:spacing w:line="276" w:lineRule="auto"/>
        <w:ind w:leftChars="337" w:left="708" w:firstLineChars="50" w:firstLine="105"/>
        <w:rPr>
          <w:szCs w:val="21"/>
        </w:rPr>
      </w:pPr>
      <w:r w:rsidRPr="00226CBB">
        <w:rPr>
          <w:szCs w:val="21"/>
        </w:rPr>
        <w:t>化学反应的反应热</w:t>
      </w:r>
    </w:p>
    <w:p w:rsidR="00226CBB" w:rsidRPr="00226CBB" w:rsidRDefault="00226CBB" w:rsidP="00A15C94">
      <w:pPr>
        <w:numPr>
          <w:ilvl w:val="0"/>
          <w:numId w:val="25"/>
        </w:numPr>
        <w:spacing w:line="276" w:lineRule="auto"/>
        <w:ind w:leftChars="337" w:left="708" w:firstLineChars="50" w:firstLine="105"/>
        <w:rPr>
          <w:szCs w:val="21"/>
        </w:rPr>
      </w:pPr>
      <w:r w:rsidRPr="00226CBB">
        <w:rPr>
          <w:szCs w:val="21"/>
        </w:rPr>
        <w:t>反应热的求算</w:t>
      </w:r>
      <w:r w:rsidRPr="00226CBB">
        <w:rPr>
          <w:szCs w:val="21"/>
        </w:rPr>
        <w:br/>
      </w:r>
      <w:r w:rsidR="001A711E">
        <w:rPr>
          <w:rFonts w:hint="eastAsia"/>
          <w:szCs w:val="21"/>
        </w:rPr>
        <w:t xml:space="preserve">   </w:t>
      </w:r>
      <w:r w:rsidRPr="00226CBB">
        <w:rPr>
          <w:rFonts w:hint="eastAsia"/>
          <w:szCs w:val="21"/>
        </w:rPr>
        <w:t>3.</w:t>
      </w:r>
      <w:r w:rsidRPr="00226CBB">
        <w:rPr>
          <w:szCs w:val="21"/>
        </w:rPr>
        <w:t xml:space="preserve"> </w:t>
      </w:r>
      <w:r w:rsidRPr="00226CBB">
        <w:rPr>
          <w:szCs w:val="21"/>
        </w:rPr>
        <w:t>化学动力学基础</w:t>
      </w:r>
    </w:p>
    <w:p w:rsidR="00226CBB" w:rsidRPr="00226CBB" w:rsidRDefault="00226CBB" w:rsidP="00A15C94">
      <w:pPr>
        <w:numPr>
          <w:ilvl w:val="0"/>
          <w:numId w:val="26"/>
        </w:numPr>
        <w:spacing w:line="276" w:lineRule="auto"/>
        <w:ind w:leftChars="337" w:left="708" w:firstLineChars="50" w:firstLine="105"/>
        <w:rPr>
          <w:szCs w:val="21"/>
        </w:rPr>
      </w:pPr>
      <w:r w:rsidRPr="00226CBB">
        <w:rPr>
          <w:szCs w:val="21"/>
        </w:rPr>
        <w:t>化学反应速率的概念</w:t>
      </w:r>
    </w:p>
    <w:p w:rsidR="00226CBB" w:rsidRPr="00226CBB" w:rsidRDefault="00226CBB" w:rsidP="00A15C94">
      <w:pPr>
        <w:numPr>
          <w:ilvl w:val="0"/>
          <w:numId w:val="26"/>
        </w:numPr>
        <w:spacing w:line="276" w:lineRule="auto"/>
        <w:ind w:leftChars="337" w:left="708" w:firstLineChars="50" w:firstLine="105"/>
        <w:rPr>
          <w:szCs w:val="21"/>
        </w:rPr>
      </w:pPr>
      <w:r w:rsidRPr="00226CBB">
        <w:rPr>
          <w:szCs w:val="21"/>
        </w:rPr>
        <w:t>浓度</w:t>
      </w:r>
      <w:r w:rsidRPr="00226CBB">
        <w:rPr>
          <w:rFonts w:hint="eastAsia"/>
          <w:szCs w:val="21"/>
        </w:rPr>
        <w:t>、温度</w:t>
      </w:r>
      <w:r w:rsidRPr="00226CBB">
        <w:rPr>
          <w:szCs w:val="21"/>
        </w:rPr>
        <w:t>对反应速率的影响</w:t>
      </w:r>
    </w:p>
    <w:p w:rsidR="00226CBB" w:rsidRPr="00226CBB" w:rsidRDefault="00226CBB" w:rsidP="00A15C94">
      <w:pPr>
        <w:numPr>
          <w:ilvl w:val="0"/>
          <w:numId w:val="26"/>
        </w:numPr>
        <w:spacing w:line="276" w:lineRule="auto"/>
        <w:ind w:leftChars="337" w:left="708" w:firstLineChars="50" w:firstLine="105"/>
        <w:rPr>
          <w:szCs w:val="21"/>
        </w:rPr>
      </w:pPr>
      <w:r w:rsidRPr="00226CBB">
        <w:rPr>
          <w:szCs w:val="21"/>
        </w:rPr>
        <w:t>反应速率理论和反应机理简介</w:t>
      </w:r>
      <w:r w:rsidRPr="00226CBB">
        <w:rPr>
          <w:szCs w:val="21"/>
        </w:rPr>
        <w:br/>
      </w:r>
      <w:r w:rsidR="001A711E">
        <w:rPr>
          <w:rFonts w:hint="eastAsia"/>
          <w:szCs w:val="21"/>
        </w:rPr>
        <w:t xml:space="preserve">   </w:t>
      </w:r>
      <w:r w:rsidRPr="00226CBB">
        <w:rPr>
          <w:rFonts w:hint="eastAsia"/>
          <w:szCs w:val="21"/>
        </w:rPr>
        <w:t xml:space="preserve">4. </w:t>
      </w:r>
      <w:r w:rsidRPr="00226CBB">
        <w:rPr>
          <w:szCs w:val="21"/>
        </w:rPr>
        <w:t>化学平衡熵和</w:t>
      </w:r>
      <w:r w:rsidRPr="00226CBB">
        <w:rPr>
          <w:rFonts w:hint="eastAsia"/>
          <w:szCs w:val="21"/>
        </w:rPr>
        <w:t>G</w:t>
      </w:r>
      <w:r w:rsidRPr="00226CBB">
        <w:rPr>
          <w:szCs w:val="21"/>
        </w:rPr>
        <w:t>ibbs</w:t>
      </w:r>
      <w:r w:rsidRPr="00226CBB">
        <w:rPr>
          <w:szCs w:val="21"/>
        </w:rPr>
        <w:t>函数</w:t>
      </w:r>
    </w:p>
    <w:p w:rsidR="00226CBB" w:rsidRPr="00226CBB" w:rsidRDefault="00226CBB" w:rsidP="00A15C94">
      <w:pPr>
        <w:numPr>
          <w:ilvl w:val="0"/>
          <w:numId w:val="27"/>
        </w:numPr>
        <w:spacing w:line="276" w:lineRule="auto"/>
        <w:ind w:leftChars="337" w:left="708" w:firstLineChars="50" w:firstLine="105"/>
        <w:rPr>
          <w:szCs w:val="21"/>
        </w:rPr>
      </w:pPr>
      <w:r w:rsidRPr="00226CBB">
        <w:rPr>
          <w:szCs w:val="21"/>
        </w:rPr>
        <w:t>标准平衡常数</w:t>
      </w:r>
      <w:r w:rsidRPr="00226CBB">
        <w:rPr>
          <w:rFonts w:hint="eastAsia"/>
          <w:szCs w:val="21"/>
        </w:rPr>
        <w:t>及其</w:t>
      </w:r>
      <w:r w:rsidRPr="00226CBB">
        <w:rPr>
          <w:szCs w:val="21"/>
        </w:rPr>
        <w:t>应用</w:t>
      </w:r>
    </w:p>
    <w:p w:rsidR="00226CBB" w:rsidRPr="00226CBB" w:rsidRDefault="00226CBB" w:rsidP="00A15C94">
      <w:pPr>
        <w:numPr>
          <w:ilvl w:val="0"/>
          <w:numId w:val="27"/>
        </w:numPr>
        <w:spacing w:line="276" w:lineRule="auto"/>
        <w:ind w:leftChars="337" w:left="708" w:firstLineChars="50" w:firstLine="105"/>
        <w:rPr>
          <w:szCs w:val="21"/>
        </w:rPr>
      </w:pPr>
      <w:r w:rsidRPr="00226CBB">
        <w:rPr>
          <w:szCs w:val="21"/>
        </w:rPr>
        <w:t>化学平衡的移动</w:t>
      </w:r>
    </w:p>
    <w:p w:rsidR="00226CBB" w:rsidRPr="00226CBB" w:rsidRDefault="00226CBB" w:rsidP="00A15C94">
      <w:pPr>
        <w:numPr>
          <w:ilvl w:val="0"/>
          <w:numId w:val="27"/>
        </w:numPr>
        <w:spacing w:line="276" w:lineRule="auto"/>
        <w:ind w:leftChars="337" w:left="708" w:firstLineChars="50" w:firstLine="105"/>
        <w:rPr>
          <w:szCs w:val="21"/>
        </w:rPr>
      </w:pPr>
      <w:r w:rsidRPr="00226CBB">
        <w:rPr>
          <w:szCs w:val="21"/>
        </w:rPr>
        <w:t>自发变化和熵</w:t>
      </w:r>
    </w:p>
    <w:p w:rsidR="00226CBB" w:rsidRPr="00226CBB" w:rsidRDefault="00226CBB" w:rsidP="00A15C94">
      <w:pPr>
        <w:numPr>
          <w:ilvl w:val="0"/>
          <w:numId w:val="27"/>
        </w:numPr>
        <w:spacing w:line="276" w:lineRule="auto"/>
        <w:ind w:leftChars="337" w:left="708" w:firstLineChars="50" w:firstLine="105"/>
        <w:rPr>
          <w:szCs w:val="21"/>
        </w:rPr>
      </w:pPr>
      <w:r w:rsidRPr="00226CBB">
        <w:rPr>
          <w:rFonts w:hint="eastAsia"/>
          <w:szCs w:val="21"/>
        </w:rPr>
        <w:t>G</w:t>
      </w:r>
      <w:r w:rsidRPr="00226CBB">
        <w:rPr>
          <w:szCs w:val="21"/>
        </w:rPr>
        <w:t>ibbs</w:t>
      </w:r>
      <w:r w:rsidRPr="00226CBB">
        <w:rPr>
          <w:szCs w:val="21"/>
        </w:rPr>
        <w:t>函数</w:t>
      </w:r>
      <w:r w:rsidRPr="00226CBB">
        <w:rPr>
          <w:szCs w:val="21"/>
        </w:rPr>
        <w:br/>
      </w:r>
      <w:r w:rsidR="001A711E">
        <w:rPr>
          <w:rFonts w:hint="eastAsia"/>
          <w:szCs w:val="21"/>
        </w:rPr>
        <w:t xml:space="preserve">   </w:t>
      </w:r>
      <w:r w:rsidRPr="00226CBB">
        <w:rPr>
          <w:rFonts w:hint="eastAsia"/>
          <w:szCs w:val="21"/>
        </w:rPr>
        <w:t xml:space="preserve">5. </w:t>
      </w:r>
      <w:r w:rsidRPr="00226CBB">
        <w:rPr>
          <w:szCs w:val="21"/>
        </w:rPr>
        <w:t>酸碱平衡</w:t>
      </w:r>
    </w:p>
    <w:p w:rsidR="00226CBB" w:rsidRPr="00226CBB" w:rsidRDefault="00226CBB" w:rsidP="00A15C94">
      <w:pPr>
        <w:numPr>
          <w:ilvl w:val="0"/>
          <w:numId w:val="28"/>
        </w:numPr>
        <w:spacing w:line="276" w:lineRule="auto"/>
        <w:ind w:leftChars="337" w:left="708" w:firstLineChars="50" w:firstLine="105"/>
        <w:rPr>
          <w:szCs w:val="21"/>
        </w:rPr>
      </w:pPr>
      <w:r w:rsidRPr="00226CBB">
        <w:rPr>
          <w:szCs w:val="21"/>
        </w:rPr>
        <w:t>酸碱质子理论概述</w:t>
      </w:r>
    </w:p>
    <w:p w:rsidR="00226CBB" w:rsidRPr="00226CBB" w:rsidRDefault="00226CBB" w:rsidP="00A15C94">
      <w:pPr>
        <w:numPr>
          <w:ilvl w:val="0"/>
          <w:numId w:val="28"/>
        </w:numPr>
        <w:spacing w:line="276" w:lineRule="auto"/>
        <w:ind w:leftChars="337" w:left="708" w:firstLineChars="50" w:firstLine="105"/>
        <w:rPr>
          <w:szCs w:val="21"/>
        </w:rPr>
      </w:pPr>
      <w:r w:rsidRPr="00226CBB">
        <w:rPr>
          <w:szCs w:val="21"/>
        </w:rPr>
        <w:lastRenderedPageBreak/>
        <w:t>一元弱酸、弱碱的解离平衡</w:t>
      </w:r>
    </w:p>
    <w:p w:rsidR="00226CBB" w:rsidRPr="00226CBB" w:rsidRDefault="00226CBB" w:rsidP="00A15C94">
      <w:pPr>
        <w:numPr>
          <w:ilvl w:val="0"/>
          <w:numId w:val="28"/>
        </w:numPr>
        <w:spacing w:line="276" w:lineRule="auto"/>
        <w:ind w:leftChars="337" w:left="708" w:firstLineChars="50" w:firstLine="105"/>
        <w:rPr>
          <w:szCs w:val="21"/>
        </w:rPr>
      </w:pPr>
      <w:r w:rsidRPr="00226CBB">
        <w:rPr>
          <w:szCs w:val="21"/>
        </w:rPr>
        <w:t>缓冲溶液</w:t>
      </w:r>
    </w:p>
    <w:p w:rsidR="00226CBB" w:rsidRPr="00226CBB" w:rsidRDefault="00226CBB" w:rsidP="00A15C94">
      <w:pPr>
        <w:numPr>
          <w:ilvl w:val="0"/>
          <w:numId w:val="28"/>
        </w:numPr>
        <w:spacing w:line="276" w:lineRule="auto"/>
        <w:ind w:leftChars="337" w:left="708" w:firstLineChars="50" w:firstLine="105"/>
        <w:rPr>
          <w:szCs w:val="21"/>
        </w:rPr>
      </w:pPr>
      <w:r w:rsidRPr="00226CBB">
        <w:rPr>
          <w:szCs w:val="21"/>
        </w:rPr>
        <w:t>配位化合物</w:t>
      </w:r>
      <w:r w:rsidRPr="00226CBB">
        <w:rPr>
          <w:rFonts w:hint="eastAsia"/>
          <w:szCs w:val="21"/>
        </w:rPr>
        <w:t>、反应与平衡</w:t>
      </w:r>
      <w:r w:rsidRPr="00226CBB">
        <w:rPr>
          <w:szCs w:val="21"/>
        </w:rPr>
        <w:br/>
      </w:r>
      <w:r w:rsidR="001A711E">
        <w:rPr>
          <w:rFonts w:hint="eastAsia"/>
          <w:szCs w:val="21"/>
        </w:rPr>
        <w:t xml:space="preserve">   </w:t>
      </w:r>
      <w:r w:rsidRPr="00226CBB">
        <w:rPr>
          <w:rFonts w:hint="eastAsia"/>
          <w:szCs w:val="21"/>
        </w:rPr>
        <w:t>6.</w:t>
      </w:r>
      <w:r w:rsidRPr="00226CBB">
        <w:rPr>
          <w:szCs w:val="21"/>
        </w:rPr>
        <w:t xml:space="preserve"> </w:t>
      </w:r>
      <w:r w:rsidRPr="00226CBB">
        <w:rPr>
          <w:szCs w:val="21"/>
        </w:rPr>
        <w:t>沉淀溶解平衡</w:t>
      </w:r>
    </w:p>
    <w:p w:rsidR="00226CBB" w:rsidRPr="00226CBB" w:rsidRDefault="00226CBB" w:rsidP="00A15C94">
      <w:pPr>
        <w:numPr>
          <w:ilvl w:val="0"/>
          <w:numId w:val="29"/>
        </w:numPr>
        <w:spacing w:line="276" w:lineRule="auto"/>
        <w:ind w:leftChars="337" w:left="708" w:firstLineChars="50" w:firstLine="105"/>
        <w:rPr>
          <w:szCs w:val="21"/>
        </w:rPr>
      </w:pPr>
      <w:r w:rsidRPr="00226CBB">
        <w:rPr>
          <w:szCs w:val="21"/>
        </w:rPr>
        <w:t>溶解度和溶度积</w:t>
      </w:r>
    </w:p>
    <w:p w:rsidR="00226CBB" w:rsidRPr="00226CBB" w:rsidRDefault="00226CBB" w:rsidP="00A15C94">
      <w:pPr>
        <w:numPr>
          <w:ilvl w:val="0"/>
          <w:numId w:val="29"/>
        </w:numPr>
        <w:spacing w:line="276" w:lineRule="auto"/>
        <w:ind w:leftChars="337" w:left="708" w:firstLineChars="50" w:firstLine="105"/>
        <w:rPr>
          <w:szCs w:val="21"/>
        </w:rPr>
      </w:pPr>
      <w:r w:rsidRPr="00226CBB">
        <w:rPr>
          <w:szCs w:val="21"/>
        </w:rPr>
        <w:t>沉淀的生成和溶解</w:t>
      </w:r>
    </w:p>
    <w:p w:rsidR="00226CBB" w:rsidRPr="00226CBB" w:rsidRDefault="00226CBB" w:rsidP="00A15C94">
      <w:pPr>
        <w:numPr>
          <w:ilvl w:val="0"/>
          <w:numId w:val="29"/>
        </w:numPr>
        <w:spacing w:line="276" w:lineRule="auto"/>
        <w:ind w:leftChars="337" w:left="708" w:firstLineChars="50" w:firstLine="105"/>
        <w:rPr>
          <w:szCs w:val="21"/>
        </w:rPr>
      </w:pPr>
      <w:r w:rsidRPr="00226CBB">
        <w:rPr>
          <w:szCs w:val="21"/>
        </w:rPr>
        <w:t>两种沉淀之间的平衡</w:t>
      </w:r>
      <w:r w:rsidRPr="00226CBB">
        <w:rPr>
          <w:szCs w:val="21"/>
        </w:rPr>
        <w:br/>
      </w:r>
      <w:r w:rsidR="001A711E">
        <w:rPr>
          <w:rFonts w:hint="eastAsia"/>
          <w:szCs w:val="21"/>
        </w:rPr>
        <w:t xml:space="preserve">   </w:t>
      </w:r>
      <w:r w:rsidRPr="00226CBB">
        <w:rPr>
          <w:rFonts w:hint="eastAsia"/>
          <w:szCs w:val="21"/>
        </w:rPr>
        <w:t xml:space="preserve">7. </w:t>
      </w:r>
      <w:r w:rsidRPr="00226CBB">
        <w:rPr>
          <w:szCs w:val="21"/>
        </w:rPr>
        <w:t>氧化还原反应电化学基础</w:t>
      </w:r>
    </w:p>
    <w:p w:rsidR="00226CBB" w:rsidRPr="00226CBB" w:rsidRDefault="00226CBB" w:rsidP="00A15C94">
      <w:pPr>
        <w:numPr>
          <w:ilvl w:val="0"/>
          <w:numId w:val="30"/>
        </w:numPr>
        <w:spacing w:line="276" w:lineRule="auto"/>
        <w:ind w:leftChars="337" w:left="708" w:firstLineChars="50" w:firstLine="105"/>
        <w:rPr>
          <w:szCs w:val="21"/>
        </w:rPr>
      </w:pPr>
      <w:r w:rsidRPr="00226CBB">
        <w:rPr>
          <w:szCs w:val="21"/>
        </w:rPr>
        <w:t>氧化还原反应的基本概念</w:t>
      </w:r>
    </w:p>
    <w:p w:rsidR="00226CBB" w:rsidRPr="00226CBB" w:rsidRDefault="00226CBB" w:rsidP="00A15C94">
      <w:pPr>
        <w:numPr>
          <w:ilvl w:val="0"/>
          <w:numId w:val="30"/>
        </w:numPr>
        <w:spacing w:line="276" w:lineRule="auto"/>
        <w:ind w:leftChars="337" w:left="708" w:firstLineChars="50" w:firstLine="105"/>
        <w:rPr>
          <w:szCs w:val="21"/>
        </w:rPr>
      </w:pPr>
      <w:r w:rsidRPr="00226CBB">
        <w:rPr>
          <w:rFonts w:hint="eastAsia"/>
          <w:szCs w:val="21"/>
        </w:rPr>
        <w:t>电化学电池</w:t>
      </w:r>
    </w:p>
    <w:p w:rsidR="00226CBB" w:rsidRPr="00226CBB" w:rsidRDefault="00226CBB" w:rsidP="00A15C94">
      <w:pPr>
        <w:numPr>
          <w:ilvl w:val="0"/>
          <w:numId w:val="30"/>
        </w:numPr>
        <w:spacing w:line="276" w:lineRule="auto"/>
        <w:ind w:leftChars="337" w:left="708" w:firstLineChars="50" w:firstLine="105"/>
        <w:rPr>
          <w:szCs w:val="21"/>
        </w:rPr>
      </w:pPr>
      <w:r w:rsidRPr="00226CBB">
        <w:rPr>
          <w:rFonts w:hint="eastAsia"/>
          <w:szCs w:val="21"/>
        </w:rPr>
        <w:t>电极电势及其应用</w:t>
      </w:r>
      <w:r w:rsidRPr="00226CBB">
        <w:rPr>
          <w:szCs w:val="21"/>
        </w:rPr>
        <w:br/>
      </w:r>
      <w:r w:rsidR="001A711E">
        <w:rPr>
          <w:rFonts w:hint="eastAsia"/>
          <w:szCs w:val="21"/>
        </w:rPr>
        <w:t xml:space="preserve">   </w:t>
      </w:r>
      <w:r w:rsidRPr="00226CBB">
        <w:rPr>
          <w:rFonts w:hint="eastAsia"/>
          <w:szCs w:val="21"/>
        </w:rPr>
        <w:t>8.</w:t>
      </w:r>
      <w:r w:rsidRPr="00226CBB">
        <w:rPr>
          <w:szCs w:val="21"/>
        </w:rPr>
        <w:t xml:space="preserve"> </w:t>
      </w:r>
      <w:r w:rsidRPr="00226CBB">
        <w:rPr>
          <w:szCs w:val="21"/>
        </w:rPr>
        <w:t>原子</w:t>
      </w:r>
      <w:r w:rsidRPr="00226CBB">
        <w:rPr>
          <w:rFonts w:hint="eastAsia"/>
          <w:szCs w:val="21"/>
        </w:rPr>
        <w:t>及</w:t>
      </w:r>
      <w:r w:rsidRPr="00226CBB">
        <w:rPr>
          <w:szCs w:val="21"/>
        </w:rPr>
        <w:t>分子结构</w:t>
      </w:r>
    </w:p>
    <w:p w:rsidR="00226CBB" w:rsidRPr="00226CBB" w:rsidRDefault="00226CBB" w:rsidP="00A15C94">
      <w:pPr>
        <w:numPr>
          <w:ilvl w:val="0"/>
          <w:numId w:val="31"/>
        </w:numPr>
        <w:spacing w:line="276" w:lineRule="auto"/>
        <w:ind w:leftChars="337" w:left="708" w:firstLineChars="50" w:firstLine="105"/>
        <w:rPr>
          <w:szCs w:val="21"/>
        </w:rPr>
      </w:pPr>
      <w:r w:rsidRPr="00226CBB">
        <w:rPr>
          <w:rFonts w:hint="eastAsia"/>
          <w:szCs w:val="21"/>
        </w:rPr>
        <w:t>氢原子结构的量子力学描述</w:t>
      </w:r>
    </w:p>
    <w:p w:rsidR="00226CBB" w:rsidRPr="00226CBB" w:rsidRDefault="00226CBB" w:rsidP="00A15C94">
      <w:pPr>
        <w:numPr>
          <w:ilvl w:val="0"/>
          <w:numId w:val="31"/>
        </w:numPr>
        <w:spacing w:line="276" w:lineRule="auto"/>
        <w:ind w:leftChars="337" w:left="708" w:firstLineChars="50" w:firstLine="105"/>
        <w:rPr>
          <w:szCs w:val="21"/>
        </w:rPr>
      </w:pPr>
      <w:r w:rsidRPr="00226CBB">
        <w:rPr>
          <w:rFonts w:hint="eastAsia"/>
          <w:szCs w:val="21"/>
        </w:rPr>
        <w:t>多电子原子结构</w:t>
      </w:r>
    </w:p>
    <w:p w:rsidR="00226CBB" w:rsidRPr="00226CBB" w:rsidRDefault="00226CBB" w:rsidP="00A15C94">
      <w:pPr>
        <w:numPr>
          <w:ilvl w:val="0"/>
          <w:numId w:val="31"/>
        </w:numPr>
        <w:spacing w:line="276" w:lineRule="auto"/>
        <w:ind w:leftChars="337" w:left="708" w:firstLineChars="50" w:firstLine="105"/>
        <w:rPr>
          <w:szCs w:val="21"/>
        </w:rPr>
      </w:pPr>
      <w:r w:rsidRPr="00226CBB">
        <w:rPr>
          <w:rFonts w:hint="eastAsia"/>
          <w:szCs w:val="21"/>
        </w:rPr>
        <w:t>元素周期表</w:t>
      </w:r>
    </w:p>
    <w:p w:rsidR="00226CBB" w:rsidRPr="00226CBB" w:rsidRDefault="00226CBB" w:rsidP="00A15C94">
      <w:pPr>
        <w:numPr>
          <w:ilvl w:val="0"/>
          <w:numId w:val="31"/>
        </w:numPr>
        <w:spacing w:line="276" w:lineRule="auto"/>
        <w:ind w:leftChars="337" w:left="708" w:firstLineChars="50" w:firstLine="105"/>
        <w:rPr>
          <w:szCs w:val="21"/>
        </w:rPr>
      </w:pPr>
      <w:r w:rsidRPr="00226CBB">
        <w:rPr>
          <w:rFonts w:hint="eastAsia"/>
          <w:szCs w:val="21"/>
        </w:rPr>
        <w:t>元素性质的周期性</w:t>
      </w:r>
    </w:p>
    <w:p w:rsidR="00226CBB" w:rsidRPr="00226CBB" w:rsidRDefault="00226CBB" w:rsidP="00A15C94">
      <w:pPr>
        <w:numPr>
          <w:ilvl w:val="0"/>
          <w:numId w:val="31"/>
        </w:numPr>
        <w:spacing w:line="276" w:lineRule="auto"/>
        <w:ind w:leftChars="337" w:left="708" w:firstLineChars="50" w:firstLine="105"/>
        <w:rPr>
          <w:szCs w:val="21"/>
        </w:rPr>
      </w:pPr>
      <w:r w:rsidRPr="00226CBB">
        <w:rPr>
          <w:rFonts w:hint="eastAsia"/>
          <w:szCs w:val="21"/>
        </w:rPr>
        <w:t>价键理论、杂化轨道理论、价层电子对互斥理论</w:t>
      </w:r>
    </w:p>
    <w:p w:rsidR="00226CBB" w:rsidRPr="00226CBB" w:rsidRDefault="00226CBB" w:rsidP="00A15C94">
      <w:pPr>
        <w:numPr>
          <w:ilvl w:val="0"/>
          <w:numId w:val="31"/>
        </w:numPr>
        <w:spacing w:line="276" w:lineRule="auto"/>
        <w:ind w:leftChars="337" w:left="708" w:firstLineChars="50" w:firstLine="105"/>
        <w:rPr>
          <w:szCs w:val="21"/>
        </w:rPr>
      </w:pPr>
      <w:r w:rsidRPr="00226CBB">
        <w:rPr>
          <w:rFonts w:hint="eastAsia"/>
          <w:szCs w:val="21"/>
        </w:rPr>
        <w:t>键参数</w:t>
      </w:r>
      <w:r w:rsidRPr="00226CBB">
        <w:rPr>
          <w:szCs w:val="21"/>
        </w:rPr>
        <w:br/>
      </w:r>
      <w:r w:rsidR="001A711E">
        <w:rPr>
          <w:rFonts w:hint="eastAsia"/>
          <w:szCs w:val="21"/>
        </w:rPr>
        <w:t xml:space="preserve">   </w:t>
      </w:r>
      <w:r w:rsidRPr="00226CBB">
        <w:rPr>
          <w:rFonts w:hint="eastAsia"/>
          <w:szCs w:val="21"/>
        </w:rPr>
        <w:t xml:space="preserve">9. </w:t>
      </w:r>
      <w:r w:rsidRPr="00226CBB">
        <w:rPr>
          <w:szCs w:val="21"/>
        </w:rPr>
        <w:t>配合物结构</w:t>
      </w:r>
    </w:p>
    <w:p w:rsidR="00226CBB" w:rsidRPr="00226CBB" w:rsidRDefault="00226CBB" w:rsidP="00A15C94">
      <w:pPr>
        <w:numPr>
          <w:ilvl w:val="0"/>
          <w:numId w:val="32"/>
        </w:numPr>
        <w:spacing w:line="276" w:lineRule="auto"/>
        <w:ind w:leftChars="337" w:left="708" w:firstLineChars="50" w:firstLine="105"/>
        <w:rPr>
          <w:szCs w:val="21"/>
        </w:rPr>
      </w:pPr>
      <w:r w:rsidRPr="00226CBB">
        <w:rPr>
          <w:rFonts w:hint="eastAsia"/>
          <w:szCs w:val="21"/>
        </w:rPr>
        <w:t>配合物的空间构型和磁性</w:t>
      </w:r>
    </w:p>
    <w:p w:rsidR="00226CBB" w:rsidRPr="00226CBB" w:rsidRDefault="00226CBB" w:rsidP="00A15C94">
      <w:pPr>
        <w:numPr>
          <w:ilvl w:val="0"/>
          <w:numId w:val="32"/>
        </w:numPr>
        <w:spacing w:line="276" w:lineRule="auto"/>
        <w:ind w:leftChars="337" w:left="708" w:firstLineChars="50" w:firstLine="105"/>
        <w:rPr>
          <w:szCs w:val="21"/>
        </w:rPr>
      </w:pPr>
      <w:r w:rsidRPr="00226CBB">
        <w:rPr>
          <w:rFonts w:hint="eastAsia"/>
          <w:szCs w:val="21"/>
        </w:rPr>
        <w:t>配合物价键理论和晶体场理论</w:t>
      </w:r>
      <w:r w:rsidRPr="00226CBB">
        <w:rPr>
          <w:szCs w:val="21"/>
        </w:rPr>
        <w:br/>
      </w:r>
      <w:r w:rsidR="001A711E">
        <w:rPr>
          <w:rFonts w:hint="eastAsia"/>
          <w:szCs w:val="21"/>
        </w:rPr>
        <w:t xml:space="preserve">   </w:t>
      </w:r>
      <w:r w:rsidRPr="00226CBB">
        <w:rPr>
          <w:rFonts w:hint="eastAsia"/>
          <w:szCs w:val="21"/>
        </w:rPr>
        <w:t xml:space="preserve">10. </w:t>
      </w:r>
      <w:r w:rsidRPr="00226CBB">
        <w:rPr>
          <w:szCs w:val="21"/>
        </w:rPr>
        <w:t>s</w:t>
      </w:r>
      <w:r w:rsidRPr="00226CBB">
        <w:rPr>
          <w:szCs w:val="21"/>
        </w:rPr>
        <w:t>区</w:t>
      </w:r>
      <w:r w:rsidRPr="00226CBB">
        <w:rPr>
          <w:rFonts w:hint="eastAsia"/>
          <w:szCs w:val="21"/>
        </w:rPr>
        <w:t>、</w:t>
      </w:r>
      <w:r w:rsidRPr="00226CBB">
        <w:rPr>
          <w:rFonts w:hint="eastAsia"/>
          <w:szCs w:val="21"/>
        </w:rPr>
        <w:t>p</w:t>
      </w:r>
      <w:r w:rsidRPr="00226CBB">
        <w:rPr>
          <w:rFonts w:hint="eastAsia"/>
          <w:szCs w:val="21"/>
        </w:rPr>
        <w:t>区和</w:t>
      </w:r>
      <w:r w:rsidRPr="00226CBB">
        <w:rPr>
          <w:szCs w:val="21"/>
        </w:rPr>
        <w:t>d</w:t>
      </w:r>
      <w:r w:rsidRPr="00226CBB">
        <w:rPr>
          <w:szCs w:val="21"/>
        </w:rPr>
        <w:t>区元素</w:t>
      </w:r>
      <w:r w:rsidRPr="00226CBB">
        <w:rPr>
          <w:rFonts w:hint="eastAsia"/>
          <w:szCs w:val="21"/>
        </w:rPr>
        <w:t>化学</w:t>
      </w:r>
    </w:p>
    <w:p w:rsidR="00226CBB" w:rsidRPr="00226CBB" w:rsidRDefault="00226CBB" w:rsidP="00A15C94">
      <w:pPr>
        <w:numPr>
          <w:ilvl w:val="0"/>
          <w:numId w:val="33"/>
        </w:numPr>
        <w:spacing w:line="276" w:lineRule="auto"/>
        <w:ind w:leftChars="337" w:left="708" w:firstLineChars="50" w:firstLine="105"/>
        <w:rPr>
          <w:szCs w:val="21"/>
        </w:rPr>
      </w:pPr>
      <w:r w:rsidRPr="00226CBB">
        <w:rPr>
          <w:szCs w:val="21"/>
        </w:rPr>
        <w:t>s</w:t>
      </w:r>
      <w:r w:rsidRPr="00226CBB">
        <w:rPr>
          <w:szCs w:val="21"/>
        </w:rPr>
        <w:t>区</w:t>
      </w:r>
      <w:r w:rsidRPr="00226CBB">
        <w:rPr>
          <w:rFonts w:hint="eastAsia"/>
          <w:szCs w:val="21"/>
        </w:rPr>
        <w:t>、</w:t>
      </w:r>
      <w:r w:rsidRPr="00226CBB">
        <w:rPr>
          <w:rFonts w:hint="eastAsia"/>
          <w:szCs w:val="21"/>
        </w:rPr>
        <w:t>p</w:t>
      </w:r>
      <w:r w:rsidRPr="00226CBB">
        <w:rPr>
          <w:rFonts w:hint="eastAsia"/>
          <w:szCs w:val="21"/>
        </w:rPr>
        <w:t>区和</w:t>
      </w:r>
      <w:r w:rsidRPr="00226CBB">
        <w:rPr>
          <w:szCs w:val="21"/>
        </w:rPr>
        <w:t>d</w:t>
      </w:r>
      <w:r w:rsidRPr="00226CBB">
        <w:rPr>
          <w:szCs w:val="21"/>
        </w:rPr>
        <w:t>区</w:t>
      </w:r>
      <w:r w:rsidRPr="00226CBB">
        <w:rPr>
          <w:rFonts w:hint="eastAsia"/>
          <w:szCs w:val="21"/>
        </w:rPr>
        <w:t>元素概述</w:t>
      </w:r>
    </w:p>
    <w:p w:rsidR="00226CBB" w:rsidRPr="00226CBB" w:rsidRDefault="00226CBB" w:rsidP="00A15C94">
      <w:pPr>
        <w:numPr>
          <w:ilvl w:val="0"/>
          <w:numId w:val="33"/>
        </w:numPr>
        <w:spacing w:line="276" w:lineRule="auto"/>
        <w:ind w:leftChars="337" w:left="708" w:firstLineChars="50" w:firstLine="105"/>
        <w:rPr>
          <w:szCs w:val="21"/>
        </w:rPr>
      </w:pPr>
      <w:r w:rsidRPr="00226CBB">
        <w:rPr>
          <w:rFonts w:hint="eastAsia"/>
          <w:szCs w:val="21"/>
        </w:rPr>
        <w:t>单质、化合物</w:t>
      </w:r>
    </w:p>
    <w:p w:rsidR="007053DF" w:rsidRDefault="009A53C2" w:rsidP="006E79D2">
      <w:pPr>
        <w:pStyle w:val="a3"/>
        <w:jc w:val="left"/>
        <w:rPr>
          <w:sz w:val="28"/>
          <w:szCs w:val="28"/>
        </w:rPr>
      </w:pPr>
      <w:r w:rsidRPr="005F2EE5">
        <w:rPr>
          <w:rFonts w:hint="eastAsia"/>
          <w:sz w:val="28"/>
          <w:szCs w:val="28"/>
        </w:rPr>
        <w:t>十五</w:t>
      </w:r>
      <w:r w:rsidRPr="005F2EE5">
        <w:rPr>
          <w:sz w:val="28"/>
          <w:szCs w:val="28"/>
        </w:rPr>
        <w:t>、</w:t>
      </w:r>
      <w:r w:rsidR="007053DF" w:rsidRPr="005F2EE5">
        <w:rPr>
          <w:rFonts w:hint="eastAsia"/>
          <w:sz w:val="28"/>
          <w:szCs w:val="28"/>
        </w:rPr>
        <w:t xml:space="preserve">08105 </w:t>
      </w:r>
      <w:r w:rsidR="007053DF" w:rsidRPr="005F2EE5">
        <w:rPr>
          <w:rFonts w:hint="eastAsia"/>
          <w:sz w:val="28"/>
          <w:szCs w:val="28"/>
        </w:rPr>
        <w:t>化学基础综合测试</w:t>
      </w:r>
    </w:p>
    <w:p w:rsidR="006E79D2" w:rsidRPr="000E44A3" w:rsidRDefault="006E79D2" w:rsidP="006E79D2">
      <w:pPr>
        <w:pStyle w:val="a3"/>
        <w:rPr>
          <w:b/>
          <w:color w:val="7030A0"/>
          <w:sz w:val="28"/>
          <w:szCs w:val="28"/>
        </w:rPr>
      </w:pPr>
      <w:r w:rsidRPr="000E44A3">
        <w:rPr>
          <w:rFonts w:hint="eastAsia"/>
          <w:b/>
          <w:color w:val="7030A0"/>
          <w:sz w:val="28"/>
          <w:szCs w:val="28"/>
        </w:rPr>
        <w:t>无机化学：</w:t>
      </w:r>
    </w:p>
    <w:p w:rsidR="006E79D2" w:rsidRPr="006A35E8" w:rsidRDefault="006A35E8" w:rsidP="006A35E8">
      <w:pPr>
        <w:jc w:val="left"/>
        <w:rPr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基本概念、基本理论</w:t>
      </w:r>
    </w:p>
    <w:p w:rsidR="006E79D2" w:rsidRDefault="006E79D2" w:rsidP="006E79D2">
      <w:pPr>
        <w:rPr>
          <w:rFonts w:ascii="宋体" w:eastAsia="宋体" w:hAnsi="宋体" w:cs="宋体"/>
          <w:bCs/>
          <w:sz w:val="24"/>
        </w:rPr>
      </w:pPr>
    </w:p>
    <w:p w:rsidR="006E79D2" w:rsidRPr="000E0607" w:rsidRDefault="000E0607" w:rsidP="000E0607">
      <w:pPr>
        <w:pStyle w:val="a8"/>
        <w:ind w:left="360" w:firstLineChars="0" w:firstLine="0"/>
        <w:rPr>
          <w:szCs w:val="21"/>
        </w:rPr>
      </w:pPr>
      <w:r>
        <w:rPr>
          <w:rFonts w:hint="eastAsia"/>
          <w:szCs w:val="21"/>
        </w:rPr>
        <w:t xml:space="preserve">   1. </w:t>
      </w:r>
      <w:r w:rsidR="006E79D2" w:rsidRPr="000E0607">
        <w:rPr>
          <w:szCs w:val="21"/>
        </w:rPr>
        <w:t>气体</w:t>
      </w:r>
    </w:p>
    <w:p w:rsidR="006E79D2" w:rsidRPr="000E0607" w:rsidRDefault="006E79D2" w:rsidP="00A15C94">
      <w:pPr>
        <w:numPr>
          <w:ilvl w:val="0"/>
          <w:numId w:val="12"/>
        </w:numPr>
        <w:spacing w:line="276" w:lineRule="auto"/>
        <w:ind w:leftChars="337" w:left="708" w:firstLineChars="50" w:firstLine="105"/>
        <w:rPr>
          <w:szCs w:val="21"/>
        </w:rPr>
      </w:pPr>
      <w:r w:rsidRPr="000E0607">
        <w:rPr>
          <w:szCs w:val="21"/>
        </w:rPr>
        <w:t>理想气体状态方程</w:t>
      </w:r>
    </w:p>
    <w:p w:rsidR="006E79D2" w:rsidRDefault="006E79D2" w:rsidP="00A15C94">
      <w:pPr>
        <w:numPr>
          <w:ilvl w:val="0"/>
          <w:numId w:val="12"/>
        </w:numPr>
        <w:spacing w:line="276" w:lineRule="auto"/>
        <w:ind w:leftChars="337" w:left="708" w:firstLineChars="50" w:firstLine="105"/>
        <w:rPr>
          <w:rFonts w:ascii="宋体" w:eastAsia="宋体" w:hAnsi="宋体" w:cs="宋体"/>
          <w:sz w:val="24"/>
        </w:rPr>
      </w:pPr>
      <w:r w:rsidRPr="000E0607">
        <w:rPr>
          <w:szCs w:val="21"/>
        </w:rPr>
        <w:t>分压定律</w:t>
      </w:r>
      <w:r>
        <w:rPr>
          <w:rFonts w:ascii="宋体" w:eastAsia="宋体" w:hAnsi="宋体" w:cs="宋体"/>
          <w:sz w:val="24"/>
          <w:szCs w:val="24"/>
        </w:rPr>
        <w:br/>
      </w:r>
      <w:r w:rsidRPr="000E0607">
        <w:rPr>
          <w:szCs w:val="21"/>
        </w:rPr>
        <w:t>2</w:t>
      </w:r>
      <w:r w:rsidRPr="000E0607">
        <w:rPr>
          <w:rFonts w:hint="eastAsia"/>
          <w:szCs w:val="21"/>
        </w:rPr>
        <w:t>.</w:t>
      </w:r>
      <w:r w:rsidRPr="000E0607">
        <w:rPr>
          <w:szCs w:val="21"/>
        </w:rPr>
        <w:t xml:space="preserve"> </w:t>
      </w:r>
      <w:r w:rsidRPr="000E0607">
        <w:rPr>
          <w:szCs w:val="21"/>
        </w:rPr>
        <w:t>热化学</w:t>
      </w:r>
    </w:p>
    <w:p w:rsidR="006E79D2" w:rsidRPr="000E0607" w:rsidRDefault="000E0607" w:rsidP="00A15C94">
      <w:pPr>
        <w:numPr>
          <w:ilvl w:val="0"/>
          <w:numId w:val="43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szCs w:val="21"/>
        </w:rPr>
        <w:t xml:space="preserve"> </w:t>
      </w:r>
      <w:r w:rsidR="006E79D2" w:rsidRPr="000E0607">
        <w:rPr>
          <w:szCs w:val="21"/>
        </w:rPr>
        <w:t>热力学的术语和基本概念</w:t>
      </w:r>
    </w:p>
    <w:p w:rsidR="006E79D2" w:rsidRDefault="006E79D2" w:rsidP="00A15C94">
      <w:pPr>
        <w:numPr>
          <w:ilvl w:val="0"/>
          <w:numId w:val="43"/>
        </w:numPr>
        <w:spacing w:line="276" w:lineRule="auto"/>
        <w:ind w:leftChars="337" w:left="708" w:firstLineChars="50" w:firstLine="105"/>
        <w:rPr>
          <w:rFonts w:ascii="宋体" w:eastAsia="宋体" w:hAnsi="宋体" w:cs="宋体"/>
          <w:sz w:val="24"/>
        </w:rPr>
      </w:pPr>
      <w:r w:rsidRPr="000E0607">
        <w:rPr>
          <w:rFonts w:hint="eastAsia"/>
          <w:szCs w:val="21"/>
        </w:rPr>
        <w:t xml:space="preserve"> </w:t>
      </w:r>
      <w:r w:rsidRPr="000E0607">
        <w:rPr>
          <w:szCs w:val="21"/>
        </w:rPr>
        <w:t>热力学第一定律</w:t>
      </w:r>
      <w:r>
        <w:rPr>
          <w:rFonts w:ascii="宋体" w:eastAsia="宋体" w:hAnsi="宋体" w:cs="宋体"/>
          <w:sz w:val="24"/>
          <w:szCs w:val="24"/>
        </w:rPr>
        <w:br/>
      </w:r>
      <w:r w:rsidRPr="000E0607">
        <w:rPr>
          <w:rFonts w:hint="eastAsia"/>
          <w:szCs w:val="21"/>
        </w:rPr>
        <w:t>3.</w:t>
      </w:r>
      <w:r w:rsidRPr="000E0607">
        <w:rPr>
          <w:szCs w:val="21"/>
        </w:rPr>
        <w:t xml:space="preserve"> </w:t>
      </w:r>
      <w:r w:rsidRPr="000E0607">
        <w:rPr>
          <w:szCs w:val="21"/>
        </w:rPr>
        <w:t>化学动力学基础</w:t>
      </w:r>
    </w:p>
    <w:p w:rsidR="006E79D2" w:rsidRPr="000E0607" w:rsidRDefault="006E79D2" w:rsidP="00A15C94">
      <w:pPr>
        <w:numPr>
          <w:ilvl w:val="0"/>
          <w:numId w:val="44"/>
        </w:numPr>
        <w:spacing w:line="276" w:lineRule="auto"/>
        <w:ind w:leftChars="337" w:left="708" w:firstLineChars="50" w:firstLine="105"/>
        <w:rPr>
          <w:szCs w:val="21"/>
        </w:rPr>
      </w:pPr>
      <w:r w:rsidRPr="000E0607">
        <w:rPr>
          <w:szCs w:val="21"/>
        </w:rPr>
        <w:t>化学反应速率的概念</w:t>
      </w:r>
    </w:p>
    <w:p w:rsidR="006E79D2" w:rsidRDefault="006E79D2" w:rsidP="00A15C94">
      <w:pPr>
        <w:numPr>
          <w:ilvl w:val="0"/>
          <w:numId w:val="44"/>
        </w:numPr>
        <w:spacing w:line="276" w:lineRule="auto"/>
        <w:ind w:leftChars="337" w:left="708" w:firstLineChars="50" w:firstLine="105"/>
        <w:rPr>
          <w:rFonts w:ascii="宋体" w:eastAsia="宋体" w:hAnsi="宋体" w:cs="宋体"/>
          <w:sz w:val="24"/>
        </w:rPr>
      </w:pPr>
      <w:r w:rsidRPr="000E0607">
        <w:rPr>
          <w:szCs w:val="21"/>
        </w:rPr>
        <w:t>浓度对反应速率的影响</w:t>
      </w:r>
      <w:r>
        <w:rPr>
          <w:rFonts w:ascii="宋体" w:eastAsia="宋体" w:hAnsi="宋体" w:cs="宋体"/>
          <w:sz w:val="24"/>
          <w:szCs w:val="24"/>
        </w:rPr>
        <w:br/>
      </w:r>
      <w:r w:rsidRPr="000E0607">
        <w:rPr>
          <w:rFonts w:hint="eastAsia"/>
          <w:szCs w:val="21"/>
        </w:rPr>
        <w:lastRenderedPageBreak/>
        <w:t xml:space="preserve">4. </w:t>
      </w:r>
      <w:r w:rsidRPr="000E0607">
        <w:rPr>
          <w:szCs w:val="21"/>
        </w:rPr>
        <w:t>化学平衡熵和</w:t>
      </w:r>
      <w:r w:rsidRPr="000E0607">
        <w:rPr>
          <w:rFonts w:hint="eastAsia"/>
          <w:szCs w:val="21"/>
        </w:rPr>
        <w:t>G</w:t>
      </w:r>
      <w:r w:rsidRPr="000E0607">
        <w:rPr>
          <w:szCs w:val="21"/>
        </w:rPr>
        <w:t>ibbs</w:t>
      </w:r>
      <w:r w:rsidRPr="000E0607">
        <w:rPr>
          <w:szCs w:val="21"/>
        </w:rPr>
        <w:t>函数</w:t>
      </w:r>
    </w:p>
    <w:p w:rsidR="006E79D2" w:rsidRPr="000E0607" w:rsidRDefault="006E79D2" w:rsidP="00A15C94">
      <w:pPr>
        <w:numPr>
          <w:ilvl w:val="0"/>
          <w:numId w:val="45"/>
        </w:numPr>
        <w:spacing w:line="276" w:lineRule="auto"/>
        <w:ind w:leftChars="337" w:left="708" w:firstLineChars="50" w:firstLine="105"/>
        <w:rPr>
          <w:szCs w:val="21"/>
        </w:rPr>
      </w:pPr>
      <w:r w:rsidRPr="000E0607">
        <w:rPr>
          <w:szCs w:val="21"/>
        </w:rPr>
        <w:t>标准平衡常数</w:t>
      </w:r>
      <w:r w:rsidRPr="000E0607">
        <w:rPr>
          <w:rFonts w:hint="eastAsia"/>
          <w:szCs w:val="21"/>
        </w:rPr>
        <w:t>及其</w:t>
      </w:r>
      <w:r w:rsidRPr="000E0607">
        <w:rPr>
          <w:szCs w:val="21"/>
        </w:rPr>
        <w:t>应用</w:t>
      </w:r>
    </w:p>
    <w:p w:rsidR="006E79D2" w:rsidRPr="000E0607" w:rsidRDefault="006E79D2" w:rsidP="00A15C94">
      <w:pPr>
        <w:numPr>
          <w:ilvl w:val="0"/>
          <w:numId w:val="45"/>
        </w:numPr>
        <w:spacing w:line="276" w:lineRule="auto"/>
        <w:ind w:leftChars="337" w:left="708" w:firstLineChars="50" w:firstLine="105"/>
        <w:rPr>
          <w:szCs w:val="21"/>
        </w:rPr>
      </w:pPr>
      <w:r w:rsidRPr="000E0607">
        <w:rPr>
          <w:szCs w:val="21"/>
        </w:rPr>
        <w:t>化学平衡的移动</w:t>
      </w:r>
    </w:p>
    <w:p w:rsidR="006E79D2" w:rsidRPr="000E0607" w:rsidRDefault="006E79D2" w:rsidP="00A15C94">
      <w:pPr>
        <w:numPr>
          <w:ilvl w:val="0"/>
          <w:numId w:val="45"/>
        </w:numPr>
        <w:spacing w:line="276" w:lineRule="auto"/>
        <w:ind w:leftChars="337" w:left="708" w:firstLineChars="50" w:firstLine="105"/>
        <w:rPr>
          <w:szCs w:val="21"/>
        </w:rPr>
      </w:pPr>
      <w:r w:rsidRPr="000E0607">
        <w:rPr>
          <w:szCs w:val="21"/>
        </w:rPr>
        <w:t>自发变化和熵</w:t>
      </w:r>
    </w:p>
    <w:p w:rsidR="006E79D2" w:rsidRDefault="006E79D2" w:rsidP="00A15C94">
      <w:pPr>
        <w:numPr>
          <w:ilvl w:val="0"/>
          <w:numId w:val="45"/>
        </w:numPr>
        <w:spacing w:line="276" w:lineRule="auto"/>
        <w:ind w:leftChars="337" w:left="708" w:firstLineChars="50" w:firstLine="105"/>
        <w:rPr>
          <w:rFonts w:ascii="宋体" w:eastAsia="宋体" w:hAnsi="宋体" w:cs="宋体"/>
          <w:sz w:val="24"/>
        </w:rPr>
      </w:pPr>
      <w:r w:rsidRPr="000E0607">
        <w:rPr>
          <w:rFonts w:hint="eastAsia"/>
          <w:szCs w:val="21"/>
        </w:rPr>
        <w:t>G</w:t>
      </w:r>
      <w:r w:rsidRPr="000E0607">
        <w:rPr>
          <w:szCs w:val="21"/>
        </w:rPr>
        <w:t>ibbs</w:t>
      </w:r>
      <w:r w:rsidRPr="000E0607">
        <w:rPr>
          <w:szCs w:val="21"/>
        </w:rPr>
        <w:t>函数</w:t>
      </w:r>
      <w:r>
        <w:rPr>
          <w:rFonts w:ascii="宋体" w:eastAsia="宋体" w:hAnsi="宋体" w:cs="宋体"/>
          <w:sz w:val="24"/>
          <w:szCs w:val="24"/>
        </w:rPr>
        <w:br/>
      </w:r>
      <w:r w:rsidRPr="000E0607">
        <w:rPr>
          <w:rFonts w:hint="eastAsia"/>
          <w:szCs w:val="21"/>
        </w:rPr>
        <w:t xml:space="preserve">5. </w:t>
      </w:r>
      <w:r w:rsidRPr="000E0607">
        <w:rPr>
          <w:szCs w:val="21"/>
        </w:rPr>
        <w:t>酸碱平衡</w:t>
      </w:r>
    </w:p>
    <w:p w:rsidR="006E79D2" w:rsidRPr="000E0607" w:rsidRDefault="006E79D2" w:rsidP="00A15C94">
      <w:pPr>
        <w:numPr>
          <w:ilvl w:val="0"/>
          <w:numId w:val="46"/>
        </w:numPr>
        <w:spacing w:line="276" w:lineRule="auto"/>
        <w:ind w:leftChars="337" w:left="708" w:firstLineChars="50" w:firstLine="105"/>
        <w:rPr>
          <w:szCs w:val="21"/>
        </w:rPr>
      </w:pPr>
      <w:r w:rsidRPr="000E0607">
        <w:rPr>
          <w:szCs w:val="21"/>
        </w:rPr>
        <w:t>酸碱质子理论概述</w:t>
      </w:r>
    </w:p>
    <w:p w:rsidR="006E79D2" w:rsidRPr="000E0607" w:rsidRDefault="006E79D2" w:rsidP="00A15C94">
      <w:pPr>
        <w:numPr>
          <w:ilvl w:val="0"/>
          <w:numId w:val="46"/>
        </w:numPr>
        <w:spacing w:line="276" w:lineRule="auto"/>
        <w:ind w:leftChars="337" w:left="708" w:firstLineChars="50" w:firstLine="105"/>
        <w:rPr>
          <w:szCs w:val="21"/>
        </w:rPr>
      </w:pPr>
      <w:r w:rsidRPr="000E0607">
        <w:rPr>
          <w:szCs w:val="21"/>
        </w:rPr>
        <w:t>一元弱酸、弱碱的解离平衡</w:t>
      </w:r>
    </w:p>
    <w:p w:rsidR="006E79D2" w:rsidRDefault="006E79D2" w:rsidP="00A15C94">
      <w:pPr>
        <w:numPr>
          <w:ilvl w:val="0"/>
          <w:numId w:val="46"/>
        </w:numPr>
        <w:spacing w:line="276" w:lineRule="auto"/>
        <w:ind w:leftChars="337" w:left="708" w:firstLineChars="50" w:firstLine="105"/>
        <w:rPr>
          <w:rFonts w:ascii="宋体" w:eastAsia="宋体" w:hAnsi="宋体" w:cs="宋体"/>
          <w:sz w:val="24"/>
        </w:rPr>
      </w:pPr>
      <w:r w:rsidRPr="000E0607">
        <w:rPr>
          <w:szCs w:val="21"/>
        </w:rPr>
        <w:t>缓冲溶液</w:t>
      </w:r>
      <w:r>
        <w:rPr>
          <w:rFonts w:ascii="宋体" w:eastAsia="宋体" w:hAnsi="宋体" w:cs="宋体"/>
          <w:sz w:val="24"/>
          <w:szCs w:val="24"/>
        </w:rPr>
        <w:br/>
      </w:r>
      <w:r w:rsidRPr="000E0607">
        <w:rPr>
          <w:rFonts w:hint="eastAsia"/>
          <w:szCs w:val="21"/>
        </w:rPr>
        <w:t>6.</w:t>
      </w:r>
      <w:r w:rsidRPr="000E0607">
        <w:rPr>
          <w:szCs w:val="21"/>
        </w:rPr>
        <w:t xml:space="preserve"> </w:t>
      </w:r>
      <w:r w:rsidRPr="000E0607">
        <w:rPr>
          <w:szCs w:val="21"/>
        </w:rPr>
        <w:t>沉淀溶解平衡</w:t>
      </w:r>
    </w:p>
    <w:p w:rsidR="006E79D2" w:rsidRPr="000E0607" w:rsidRDefault="006E79D2" w:rsidP="00A15C94">
      <w:pPr>
        <w:numPr>
          <w:ilvl w:val="0"/>
          <w:numId w:val="47"/>
        </w:numPr>
        <w:spacing w:line="276" w:lineRule="auto"/>
        <w:ind w:leftChars="337" w:left="708" w:firstLineChars="50" w:firstLine="105"/>
        <w:rPr>
          <w:szCs w:val="21"/>
        </w:rPr>
      </w:pPr>
      <w:r w:rsidRPr="000E0607">
        <w:rPr>
          <w:szCs w:val="21"/>
        </w:rPr>
        <w:t>溶解度和溶度积</w:t>
      </w:r>
    </w:p>
    <w:p w:rsidR="006E79D2" w:rsidRDefault="006E79D2" w:rsidP="00A15C94">
      <w:pPr>
        <w:numPr>
          <w:ilvl w:val="0"/>
          <w:numId w:val="47"/>
        </w:numPr>
        <w:spacing w:line="276" w:lineRule="auto"/>
        <w:ind w:leftChars="337" w:left="708" w:firstLineChars="50" w:firstLine="105"/>
        <w:rPr>
          <w:rFonts w:ascii="宋体" w:eastAsia="宋体" w:hAnsi="宋体" w:cs="宋体"/>
          <w:sz w:val="24"/>
        </w:rPr>
      </w:pPr>
      <w:r w:rsidRPr="000E0607">
        <w:rPr>
          <w:szCs w:val="21"/>
        </w:rPr>
        <w:t>沉淀的生成和溶解</w:t>
      </w:r>
      <w:r>
        <w:rPr>
          <w:rFonts w:ascii="宋体" w:eastAsia="宋体" w:hAnsi="宋体" w:cs="宋体"/>
          <w:sz w:val="24"/>
          <w:szCs w:val="24"/>
        </w:rPr>
        <w:br/>
      </w:r>
      <w:r w:rsidRPr="000E0607">
        <w:rPr>
          <w:rFonts w:hint="eastAsia"/>
          <w:szCs w:val="21"/>
        </w:rPr>
        <w:t xml:space="preserve">7. </w:t>
      </w:r>
      <w:r w:rsidRPr="000E0607">
        <w:rPr>
          <w:szCs w:val="21"/>
        </w:rPr>
        <w:t>氧化还原反应电化学基础</w:t>
      </w:r>
    </w:p>
    <w:p w:rsidR="006E79D2" w:rsidRPr="000E0607" w:rsidRDefault="006E79D2" w:rsidP="00A15C94">
      <w:pPr>
        <w:numPr>
          <w:ilvl w:val="0"/>
          <w:numId w:val="48"/>
        </w:numPr>
        <w:spacing w:line="276" w:lineRule="auto"/>
        <w:ind w:leftChars="337" w:left="708" w:firstLineChars="50" w:firstLine="105"/>
        <w:rPr>
          <w:szCs w:val="21"/>
        </w:rPr>
      </w:pPr>
      <w:r w:rsidRPr="000E0607">
        <w:rPr>
          <w:szCs w:val="21"/>
        </w:rPr>
        <w:t>氧化还原反应的基本概念</w:t>
      </w:r>
    </w:p>
    <w:p w:rsidR="006E79D2" w:rsidRPr="000E0607" w:rsidRDefault="006E79D2" w:rsidP="00A15C94">
      <w:pPr>
        <w:numPr>
          <w:ilvl w:val="0"/>
          <w:numId w:val="48"/>
        </w:numPr>
        <w:spacing w:line="276" w:lineRule="auto"/>
        <w:ind w:leftChars="337" w:left="708" w:firstLineChars="50" w:firstLine="105"/>
        <w:rPr>
          <w:szCs w:val="21"/>
        </w:rPr>
      </w:pPr>
      <w:r w:rsidRPr="000E0607">
        <w:rPr>
          <w:rFonts w:hint="eastAsia"/>
          <w:szCs w:val="21"/>
        </w:rPr>
        <w:t>电化学电池</w:t>
      </w:r>
    </w:p>
    <w:p w:rsidR="006E79D2" w:rsidRDefault="006E79D2" w:rsidP="00A15C94">
      <w:pPr>
        <w:numPr>
          <w:ilvl w:val="0"/>
          <w:numId w:val="48"/>
        </w:numPr>
        <w:spacing w:line="276" w:lineRule="auto"/>
        <w:ind w:leftChars="337" w:left="708" w:firstLineChars="50" w:firstLine="105"/>
        <w:rPr>
          <w:rFonts w:ascii="宋体" w:eastAsia="宋体" w:hAnsi="宋体" w:cs="宋体"/>
          <w:sz w:val="24"/>
        </w:rPr>
      </w:pPr>
      <w:r w:rsidRPr="000E0607">
        <w:rPr>
          <w:rFonts w:hint="eastAsia"/>
          <w:szCs w:val="21"/>
        </w:rPr>
        <w:t>电极电势及其应用</w:t>
      </w:r>
      <w:r>
        <w:rPr>
          <w:rFonts w:ascii="宋体" w:eastAsia="宋体" w:hAnsi="宋体" w:cs="宋体"/>
          <w:sz w:val="24"/>
          <w:szCs w:val="24"/>
        </w:rPr>
        <w:br/>
      </w:r>
      <w:r w:rsidRPr="000E0607">
        <w:rPr>
          <w:rFonts w:hint="eastAsia"/>
          <w:szCs w:val="21"/>
        </w:rPr>
        <w:t>8.</w:t>
      </w:r>
      <w:r w:rsidRPr="000E0607">
        <w:rPr>
          <w:szCs w:val="21"/>
        </w:rPr>
        <w:t xml:space="preserve"> </w:t>
      </w:r>
      <w:r w:rsidRPr="000E0607">
        <w:rPr>
          <w:szCs w:val="21"/>
        </w:rPr>
        <w:t>原子</w:t>
      </w:r>
      <w:r w:rsidRPr="000E0607">
        <w:rPr>
          <w:rFonts w:hint="eastAsia"/>
          <w:szCs w:val="21"/>
        </w:rPr>
        <w:t>及</w:t>
      </w:r>
      <w:r w:rsidRPr="000E0607">
        <w:rPr>
          <w:szCs w:val="21"/>
        </w:rPr>
        <w:t>分子结构</w:t>
      </w:r>
    </w:p>
    <w:p w:rsidR="006E79D2" w:rsidRPr="000E0607" w:rsidRDefault="006E79D2" w:rsidP="00A15C94">
      <w:pPr>
        <w:numPr>
          <w:ilvl w:val="0"/>
          <w:numId w:val="49"/>
        </w:numPr>
        <w:spacing w:line="276" w:lineRule="auto"/>
        <w:ind w:leftChars="337" w:left="708" w:firstLineChars="50" w:firstLine="105"/>
        <w:rPr>
          <w:szCs w:val="21"/>
        </w:rPr>
      </w:pPr>
      <w:r w:rsidRPr="000E0607">
        <w:rPr>
          <w:rFonts w:hint="eastAsia"/>
          <w:szCs w:val="21"/>
        </w:rPr>
        <w:t>氢原子结构的量子力学描述</w:t>
      </w:r>
    </w:p>
    <w:p w:rsidR="006E79D2" w:rsidRPr="000E0607" w:rsidRDefault="006E79D2" w:rsidP="00A15C94">
      <w:pPr>
        <w:numPr>
          <w:ilvl w:val="0"/>
          <w:numId w:val="49"/>
        </w:numPr>
        <w:spacing w:line="276" w:lineRule="auto"/>
        <w:ind w:leftChars="337" w:left="708" w:firstLineChars="50" w:firstLine="105"/>
        <w:rPr>
          <w:szCs w:val="21"/>
        </w:rPr>
      </w:pPr>
      <w:r w:rsidRPr="000E0607">
        <w:rPr>
          <w:rFonts w:hint="eastAsia"/>
          <w:szCs w:val="21"/>
        </w:rPr>
        <w:t>多电子原子结构</w:t>
      </w:r>
    </w:p>
    <w:p w:rsidR="006E79D2" w:rsidRPr="000E0607" w:rsidRDefault="006E79D2" w:rsidP="00A15C94">
      <w:pPr>
        <w:numPr>
          <w:ilvl w:val="0"/>
          <w:numId w:val="49"/>
        </w:numPr>
        <w:spacing w:line="276" w:lineRule="auto"/>
        <w:ind w:leftChars="337" w:left="708" w:firstLineChars="50" w:firstLine="105"/>
        <w:rPr>
          <w:szCs w:val="21"/>
        </w:rPr>
      </w:pPr>
      <w:r w:rsidRPr="000E0607">
        <w:rPr>
          <w:rFonts w:hint="eastAsia"/>
          <w:szCs w:val="21"/>
        </w:rPr>
        <w:t>元素周期表</w:t>
      </w:r>
    </w:p>
    <w:p w:rsidR="006E79D2" w:rsidRPr="000E0607" w:rsidRDefault="006E79D2" w:rsidP="00A15C94">
      <w:pPr>
        <w:numPr>
          <w:ilvl w:val="0"/>
          <w:numId w:val="49"/>
        </w:numPr>
        <w:spacing w:line="276" w:lineRule="auto"/>
        <w:ind w:leftChars="337" w:left="708" w:firstLineChars="50" w:firstLine="105"/>
        <w:rPr>
          <w:szCs w:val="21"/>
        </w:rPr>
      </w:pPr>
      <w:r w:rsidRPr="000E0607">
        <w:rPr>
          <w:rFonts w:hint="eastAsia"/>
          <w:szCs w:val="21"/>
        </w:rPr>
        <w:t>元素性质的周期性</w:t>
      </w:r>
    </w:p>
    <w:p w:rsidR="006E79D2" w:rsidRPr="000E0607" w:rsidRDefault="006E79D2" w:rsidP="00A15C94">
      <w:pPr>
        <w:numPr>
          <w:ilvl w:val="0"/>
          <w:numId w:val="49"/>
        </w:numPr>
        <w:spacing w:line="276" w:lineRule="auto"/>
        <w:ind w:leftChars="337" w:left="708" w:firstLineChars="50" w:firstLine="105"/>
        <w:rPr>
          <w:szCs w:val="21"/>
        </w:rPr>
      </w:pPr>
      <w:r w:rsidRPr="000E0607">
        <w:rPr>
          <w:rFonts w:hint="eastAsia"/>
          <w:szCs w:val="21"/>
        </w:rPr>
        <w:t>价键理论、杂化轨道理论、价层电子对互斥理论</w:t>
      </w:r>
    </w:p>
    <w:p w:rsidR="006E79D2" w:rsidRDefault="006E79D2" w:rsidP="00A15C94">
      <w:pPr>
        <w:numPr>
          <w:ilvl w:val="0"/>
          <w:numId w:val="49"/>
        </w:numPr>
        <w:spacing w:line="276" w:lineRule="auto"/>
        <w:ind w:leftChars="337" w:left="708" w:firstLineChars="50" w:firstLine="105"/>
        <w:rPr>
          <w:rFonts w:ascii="宋体" w:eastAsia="宋体" w:hAnsi="宋体" w:cs="宋体"/>
          <w:sz w:val="24"/>
        </w:rPr>
      </w:pPr>
      <w:r w:rsidRPr="000E0607">
        <w:rPr>
          <w:rFonts w:hint="eastAsia"/>
          <w:szCs w:val="21"/>
        </w:rPr>
        <w:t>键参数</w:t>
      </w:r>
      <w:r>
        <w:rPr>
          <w:rFonts w:ascii="宋体" w:eastAsia="宋体" w:hAnsi="宋体" w:cs="宋体"/>
          <w:sz w:val="24"/>
          <w:szCs w:val="24"/>
        </w:rPr>
        <w:br/>
      </w:r>
      <w:r w:rsidRPr="000E0607">
        <w:rPr>
          <w:rFonts w:hint="eastAsia"/>
          <w:szCs w:val="21"/>
        </w:rPr>
        <w:t xml:space="preserve">9. </w:t>
      </w:r>
      <w:r w:rsidRPr="000E0607">
        <w:rPr>
          <w:szCs w:val="21"/>
        </w:rPr>
        <w:t>配合物结构</w:t>
      </w:r>
    </w:p>
    <w:p w:rsidR="006E79D2" w:rsidRPr="00861559" w:rsidRDefault="006E79D2" w:rsidP="00A15C94">
      <w:pPr>
        <w:numPr>
          <w:ilvl w:val="0"/>
          <w:numId w:val="51"/>
        </w:numPr>
        <w:spacing w:line="276" w:lineRule="auto"/>
        <w:ind w:leftChars="337" w:left="708" w:firstLineChars="50" w:firstLine="105"/>
        <w:rPr>
          <w:szCs w:val="21"/>
        </w:rPr>
      </w:pPr>
      <w:r w:rsidRPr="00861559">
        <w:rPr>
          <w:rFonts w:hint="eastAsia"/>
          <w:szCs w:val="21"/>
        </w:rPr>
        <w:t>配合物的空间构型和磁性</w:t>
      </w:r>
    </w:p>
    <w:p w:rsidR="00861559" w:rsidRDefault="006E79D2" w:rsidP="00A15C94">
      <w:pPr>
        <w:numPr>
          <w:ilvl w:val="0"/>
          <w:numId w:val="51"/>
        </w:numPr>
        <w:spacing w:line="276" w:lineRule="auto"/>
        <w:ind w:leftChars="337" w:left="708" w:firstLineChars="50" w:firstLine="105"/>
        <w:rPr>
          <w:szCs w:val="21"/>
        </w:rPr>
      </w:pPr>
      <w:r w:rsidRPr="000E0607">
        <w:rPr>
          <w:rFonts w:hint="eastAsia"/>
          <w:szCs w:val="21"/>
        </w:rPr>
        <w:t>配合物价键理论和晶体场理论</w:t>
      </w:r>
    </w:p>
    <w:p w:rsidR="006E79D2" w:rsidRPr="000E44A3" w:rsidRDefault="006E79D2" w:rsidP="000E44A3">
      <w:pPr>
        <w:pStyle w:val="a3"/>
        <w:rPr>
          <w:b/>
          <w:color w:val="7030A0"/>
          <w:sz w:val="28"/>
          <w:szCs w:val="28"/>
        </w:rPr>
      </w:pPr>
      <w:r w:rsidRPr="000E44A3">
        <w:rPr>
          <w:rFonts w:hint="eastAsia"/>
          <w:b/>
          <w:color w:val="7030A0"/>
          <w:sz w:val="28"/>
          <w:szCs w:val="28"/>
        </w:rPr>
        <w:t>有机化学：</w:t>
      </w:r>
    </w:p>
    <w:p w:rsidR="00380581" w:rsidRPr="00380581" w:rsidRDefault="00380581" w:rsidP="00A15C94">
      <w:pPr>
        <w:numPr>
          <w:ilvl w:val="0"/>
          <w:numId w:val="34"/>
        </w:numPr>
        <w:spacing w:line="276" w:lineRule="auto"/>
        <w:ind w:leftChars="337" w:left="708" w:firstLineChars="50" w:firstLine="105"/>
        <w:rPr>
          <w:szCs w:val="21"/>
        </w:rPr>
      </w:pPr>
      <w:r w:rsidRPr="00380581">
        <w:rPr>
          <w:rFonts w:hint="eastAsia"/>
          <w:szCs w:val="21"/>
        </w:rPr>
        <w:t>有机化学概论</w:t>
      </w:r>
    </w:p>
    <w:p w:rsidR="00380581" w:rsidRPr="00380581" w:rsidRDefault="00380581" w:rsidP="00A15C94">
      <w:pPr>
        <w:numPr>
          <w:ilvl w:val="0"/>
          <w:numId w:val="50"/>
        </w:numPr>
        <w:spacing w:line="276" w:lineRule="auto"/>
        <w:ind w:leftChars="337" w:left="708" w:firstLineChars="50" w:firstLine="105"/>
        <w:rPr>
          <w:szCs w:val="21"/>
        </w:rPr>
      </w:pPr>
      <w:r w:rsidRPr="00380581">
        <w:rPr>
          <w:rFonts w:hint="eastAsia"/>
          <w:szCs w:val="21"/>
        </w:rPr>
        <w:t>化学键与分子结构</w:t>
      </w:r>
    </w:p>
    <w:p w:rsidR="00380581" w:rsidRPr="00380581" w:rsidRDefault="00380581" w:rsidP="00A15C94">
      <w:pPr>
        <w:numPr>
          <w:ilvl w:val="0"/>
          <w:numId w:val="50"/>
        </w:numPr>
        <w:spacing w:line="276" w:lineRule="auto"/>
        <w:ind w:leftChars="337" w:left="708" w:firstLineChars="50" w:firstLine="105"/>
        <w:rPr>
          <w:szCs w:val="21"/>
        </w:rPr>
      </w:pPr>
      <w:r w:rsidRPr="00380581">
        <w:rPr>
          <w:rFonts w:hint="eastAsia"/>
          <w:szCs w:val="21"/>
        </w:rPr>
        <w:t>有机化合物的一般特点</w:t>
      </w:r>
    </w:p>
    <w:p w:rsidR="00380581" w:rsidRPr="00380581" w:rsidRDefault="00380581" w:rsidP="00A15C94">
      <w:pPr>
        <w:numPr>
          <w:ilvl w:val="0"/>
          <w:numId w:val="50"/>
        </w:numPr>
        <w:spacing w:line="276" w:lineRule="auto"/>
        <w:ind w:leftChars="337" w:left="708" w:firstLineChars="50" w:firstLine="105"/>
        <w:rPr>
          <w:szCs w:val="21"/>
        </w:rPr>
      </w:pPr>
      <w:r w:rsidRPr="00380581">
        <w:rPr>
          <w:rFonts w:hint="eastAsia"/>
          <w:szCs w:val="21"/>
        </w:rPr>
        <w:t>有机反应的基本类型</w:t>
      </w:r>
    </w:p>
    <w:p w:rsidR="00380581" w:rsidRPr="00380581" w:rsidRDefault="00380581" w:rsidP="00A15C94">
      <w:pPr>
        <w:numPr>
          <w:ilvl w:val="0"/>
          <w:numId w:val="50"/>
        </w:numPr>
        <w:spacing w:line="276" w:lineRule="auto"/>
        <w:ind w:leftChars="337" w:left="708" w:firstLineChars="50" w:firstLine="105"/>
        <w:rPr>
          <w:szCs w:val="21"/>
        </w:rPr>
      </w:pPr>
      <w:r w:rsidRPr="00380581">
        <w:rPr>
          <w:rFonts w:hint="eastAsia"/>
          <w:szCs w:val="21"/>
        </w:rPr>
        <w:t>有机化合物的分类</w:t>
      </w:r>
    </w:p>
    <w:p w:rsidR="00380581" w:rsidRPr="00380581" w:rsidRDefault="00380581" w:rsidP="00A15C94">
      <w:pPr>
        <w:numPr>
          <w:ilvl w:val="0"/>
          <w:numId w:val="34"/>
        </w:numPr>
        <w:spacing w:line="276" w:lineRule="auto"/>
        <w:ind w:leftChars="337" w:left="708" w:firstLineChars="50" w:firstLine="105"/>
        <w:rPr>
          <w:szCs w:val="21"/>
        </w:rPr>
      </w:pPr>
      <w:r w:rsidRPr="00380581">
        <w:rPr>
          <w:rFonts w:hint="eastAsia"/>
          <w:szCs w:val="21"/>
        </w:rPr>
        <w:t>碳氢化合物</w:t>
      </w:r>
    </w:p>
    <w:p w:rsidR="00380581" w:rsidRPr="00380581" w:rsidRDefault="00380581" w:rsidP="00A15C94">
      <w:pPr>
        <w:numPr>
          <w:ilvl w:val="0"/>
          <w:numId w:val="36"/>
        </w:numPr>
        <w:spacing w:line="276" w:lineRule="auto"/>
        <w:ind w:leftChars="337" w:left="708" w:firstLineChars="50" w:firstLine="105"/>
        <w:rPr>
          <w:szCs w:val="21"/>
        </w:rPr>
      </w:pPr>
      <w:r w:rsidRPr="00380581">
        <w:rPr>
          <w:rFonts w:hint="eastAsia"/>
          <w:szCs w:val="21"/>
        </w:rPr>
        <w:t>命名</w:t>
      </w:r>
    </w:p>
    <w:p w:rsidR="00380581" w:rsidRPr="00380581" w:rsidRDefault="00380581" w:rsidP="00A15C94">
      <w:pPr>
        <w:numPr>
          <w:ilvl w:val="0"/>
          <w:numId w:val="36"/>
        </w:numPr>
        <w:spacing w:line="276" w:lineRule="auto"/>
        <w:ind w:leftChars="337" w:left="708" w:firstLineChars="50" w:firstLine="105"/>
        <w:rPr>
          <w:szCs w:val="21"/>
        </w:rPr>
      </w:pPr>
      <w:r w:rsidRPr="00380581">
        <w:rPr>
          <w:rFonts w:hint="eastAsia"/>
          <w:szCs w:val="21"/>
        </w:rPr>
        <w:t>碳氢化合物的结构</w:t>
      </w:r>
    </w:p>
    <w:p w:rsidR="00380581" w:rsidRPr="00380581" w:rsidRDefault="00380581" w:rsidP="00A15C94">
      <w:pPr>
        <w:numPr>
          <w:ilvl w:val="0"/>
          <w:numId w:val="36"/>
        </w:numPr>
        <w:spacing w:line="276" w:lineRule="auto"/>
        <w:ind w:leftChars="337" w:left="708" w:firstLineChars="50" w:firstLine="105"/>
        <w:rPr>
          <w:szCs w:val="21"/>
        </w:rPr>
      </w:pPr>
      <w:r w:rsidRPr="00380581">
        <w:rPr>
          <w:rFonts w:hint="eastAsia"/>
          <w:szCs w:val="21"/>
        </w:rPr>
        <w:t>碳氢化合物的物理性质</w:t>
      </w:r>
    </w:p>
    <w:p w:rsidR="00380581" w:rsidRPr="00380581" w:rsidRDefault="00380581" w:rsidP="00A15C94">
      <w:pPr>
        <w:numPr>
          <w:ilvl w:val="0"/>
          <w:numId w:val="36"/>
        </w:numPr>
        <w:spacing w:line="276" w:lineRule="auto"/>
        <w:ind w:leftChars="337" w:left="708" w:firstLineChars="50" w:firstLine="105"/>
        <w:rPr>
          <w:szCs w:val="21"/>
        </w:rPr>
      </w:pPr>
      <w:r w:rsidRPr="00380581">
        <w:rPr>
          <w:rFonts w:hint="eastAsia"/>
          <w:szCs w:val="21"/>
        </w:rPr>
        <w:t>碳氢化合物的化学性质</w:t>
      </w:r>
    </w:p>
    <w:p w:rsidR="00380581" w:rsidRPr="00380581" w:rsidRDefault="00380581" w:rsidP="00A15C94">
      <w:pPr>
        <w:numPr>
          <w:ilvl w:val="0"/>
          <w:numId w:val="36"/>
        </w:numPr>
        <w:spacing w:line="276" w:lineRule="auto"/>
        <w:ind w:leftChars="337" w:left="708" w:firstLineChars="50" w:firstLine="105"/>
        <w:rPr>
          <w:szCs w:val="21"/>
        </w:rPr>
      </w:pPr>
      <w:r w:rsidRPr="00380581">
        <w:rPr>
          <w:rFonts w:hint="eastAsia"/>
          <w:szCs w:val="21"/>
        </w:rPr>
        <w:t>亲电取代的反应历程</w:t>
      </w:r>
    </w:p>
    <w:p w:rsidR="00380581" w:rsidRPr="00380581" w:rsidRDefault="00380581" w:rsidP="00A15C94">
      <w:pPr>
        <w:numPr>
          <w:ilvl w:val="0"/>
          <w:numId w:val="34"/>
        </w:numPr>
        <w:spacing w:line="276" w:lineRule="auto"/>
        <w:ind w:leftChars="337" w:left="708" w:firstLineChars="50" w:firstLine="105"/>
        <w:rPr>
          <w:szCs w:val="21"/>
        </w:rPr>
      </w:pPr>
      <w:r w:rsidRPr="00380581">
        <w:rPr>
          <w:rFonts w:hint="eastAsia"/>
          <w:szCs w:val="21"/>
        </w:rPr>
        <w:lastRenderedPageBreak/>
        <w:t>旋光异构</w:t>
      </w:r>
    </w:p>
    <w:p w:rsidR="00380581" w:rsidRPr="00380581" w:rsidRDefault="00380581" w:rsidP="00A15C94">
      <w:pPr>
        <w:numPr>
          <w:ilvl w:val="0"/>
          <w:numId w:val="37"/>
        </w:numPr>
        <w:spacing w:line="276" w:lineRule="auto"/>
        <w:ind w:leftChars="337" w:left="708" w:firstLineChars="50" w:firstLine="105"/>
        <w:rPr>
          <w:szCs w:val="21"/>
        </w:rPr>
      </w:pPr>
      <w:r w:rsidRPr="00380581">
        <w:rPr>
          <w:rFonts w:hint="eastAsia"/>
          <w:szCs w:val="21"/>
        </w:rPr>
        <w:t>分子的对称性、手性与旋光活性</w:t>
      </w:r>
    </w:p>
    <w:p w:rsidR="00380581" w:rsidRPr="00380581" w:rsidRDefault="00380581" w:rsidP="00A15C94">
      <w:pPr>
        <w:numPr>
          <w:ilvl w:val="0"/>
          <w:numId w:val="37"/>
        </w:numPr>
        <w:spacing w:line="276" w:lineRule="auto"/>
        <w:ind w:leftChars="337" w:left="708" w:firstLineChars="50" w:firstLine="105"/>
        <w:rPr>
          <w:szCs w:val="21"/>
        </w:rPr>
      </w:pPr>
      <w:r w:rsidRPr="00380581">
        <w:rPr>
          <w:rFonts w:hint="eastAsia"/>
          <w:szCs w:val="21"/>
        </w:rPr>
        <w:t>旋光异构体的性质</w:t>
      </w:r>
    </w:p>
    <w:p w:rsidR="00380581" w:rsidRPr="00380581" w:rsidRDefault="00380581" w:rsidP="00A15C94">
      <w:pPr>
        <w:numPr>
          <w:ilvl w:val="0"/>
          <w:numId w:val="34"/>
        </w:numPr>
        <w:spacing w:line="276" w:lineRule="auto"/>
        <w:ind w:leftChars="337" w:left="708" w:firstLineChars="50" w:firstLine="105"/>
        <w:rPr>
          <w:szCs w:val="21"/>
        </w:rPr>
      </w:pPr>
      <w:r w:rsidRPr="00380581">
        <w:rPr>
          <w:rFonts w:hint="eastAsia"/>
          <w:szCs w:val="21"/>
        </w:rPr>
        <w:t>卤代烃</w:t>
      </w:r>
    </w:p>
    <w:p w:rsidR="00380581" w:rsidRPr="00380581" w:rsidRDefault="00380581" w:rsidP="00A15C94">
      <w:pPr>
        <w:numPr>
          <w:ilvl w:val="0"/>
          <w:numId w:val="38"/>
        </w:numPr>
        <w:spacing w:line="276" w:lineRule="auto"/>
        <w:ind w:leftChars="337" w:left="708" w:firstLineChars="50" w:firstLine="105"/>
        <w:rPr>
          <w:szCs w:val="21"/>
        </w:rPr>
      </w:pPr>
      <w:r w:rsidRPr="00380581">
        <w:rPr>
          <w:rFonts w:hint="eastAsia"/>
          <w:szCs w:val="21"/>
        </w:rPr>
        <w:t>卤代烃的结构、命名</w:t>
      </w:r>
    </w:p>
    <w:p w:rsidR="00380581" w:rsidRPr="00380581" w:rsidRDefault="00380581" w:rsidP="00A15C94">
      <w:pPr>
        <w:numPr>
          <w:ilvl w:val="0"/>
          <w:numId w:val="38"/>
        </w:numPr>
        <w:spacing w:line="276" w:lineRule="auto"/>
        <w:ind w:leftChars="337" w:left="708" w:firstLineChars="50" w:firstLine="105"/>
        <w:rPr>
          <w:szCs w:val="21"/>
        </w:rPr>
      </w:pPr>
      <w:r w:rsidRPr="00380581">
        <w:rPr>
          <w:rFonts w:hint="eastAsia"/>
          <w:szCs w:val="21"/>
        </w:rPr>
        <w:t>卤代烃的物理性质</w:t>
      </w:r>
    </w:p>
    <w:p w:rsidR="00380581" w:rsidRPr="00380581" w:rsidRDefault="00380581" w:rsidP="00A15C94">
      <w:pPr>
        <w:numPr>
          <w:ilvl w:val="0"/>
          <w:numId w:val="38"/>
        </w:numPr>
        <w:spacing w:line="276" w:lineRule="auto"/>
        <w:ind w:leftChars="337" w:left="708" w:firstLineChars="50" w:firstLine="105"/>
        <w:rPr>
          <w:szCs w:val="21"/>
        </w:rPr>
      </w:pPr>
      <w:r w:rsidRPr="00380581">
        <w:rPr>
          <w:rFonts w:hint="eastAsia"/>
          <w:szCs w:val="21"/>
        </w:rPr>
        <w:t>卤代烃的化学性质</w:t>
      </w:r>
    </w:p>
    <w:p w:rsidR="00380581" w:rsidRPr="00380581" w:rsidRDefault="00380581" w:rsidP="00A15C94">
      <w:pPr>
        <w:numPr>
          <w:ilvl w:val="0"/>
          <w:numId w:val="38"/>
        </w:numPr>
        <w:spacing w:line="276" w:lineRule="auto"/>
        <w:ind w:leftChars="337" w:left="708" w:firstLineChars="50" w:firstLine="105"/>
        <w:rPr>
          <w:szCs w:val="21"/>
        </w:rPr>
      </w:pPr>
      <w:r w:rsidRPr="00380581">
        <w:rPr>
          <w:rFonts w:hint="eastAsia"/>
          <w:szCs w:val="21"/>
        </w:rPr>
        <w:t>亲核取代反应历程</w:t>
      </w:r>
    </w:p>
    <w:p w:rsidR="00380581" w:rsidRPr="00380581" w:rsidRDefault="00380581" w:rsidP="00A15C94">
      <w:pPr>
        <w:numPr>
          <w:ilvl w:val="0"/>
          <w:numId w:val="34"/>
        </w:numPr>
        <w:spacing w:line="276" w:lineRule="auto"/>
        <w:ind w:leftChars="337" w:left="708" w:firstLineChars="50" w:firstLine="105"/>
        <w:rPr>
          <w:szCs w:val="21"/>
        </w:rPr>
      </w:pPr>
      <w:r w:rsidRPr="00380581">
        <w:rPr>
          <w:rFonts w:hint="eastAsia"/>
          <w:szCs w:val="21"/>
        </w:rPr>
        <w:t>光谱法在有机化学中的应用</w:t>
      </w:r>
    </w:p>
    <w:p w:rsidR="00380581" w:rsidRPr="00380581" w:rsidRDefault="00380581" w:rsidP="00A15C94">
      <w:pPr>
        <w:numPr>
          <w:ilvl w:val="0"/>
          <w:numId w:val="39"/>
        </w:numPr>
        <w:spacing w:line="276" w:lineRule="auto"/>
        <w:ind w:leftChars="337" w:left="708" w:firstLineChars="50" w:firstLine="105"/>
        <w:rPr>
          <w:szCs w:val="21"/>
        </w:rPr>
      </w:pPr>
      <w:r w:rsidRPr="00380581">
        <w:rPr>
          <w:rFonts w:hint="eastAsia"/>
          <w:szCs w:val="21"/>
        </w:rPr>
        <w:t>红外光谱</w:t>
      </w:r>
    </w:p>
    <w:p w:rsidR="00380581" w:rsidRPr="00380581" w:rsidRDefault="00380581" w:rsidP="00A15C94">
      <w:pPr>
        <w:numPr>
          <w:ilvl w:val="0"/>
          <w:numId w:val="39"/>
        </w:numPr>
        <w:spacing w:line="276" w:lineRule="auto"/>
        <w:ind w:leftChars="337" w:left="708" w:firstLineChars="50" w:firstLine="105"/>
        <w:rPr>
          <w:szCs w:val="21"/>
        </w:rPr>
      </w:pPr>
      <w:r w:rsidRPr="00380581">
        <w:rPr>
          <w:rFonts w:hint="eastAsia"/>
          <w:szCs w:val="21"/>
        </w:rPr>
        <w:t>紫外光谱</w:t>
      </w:r>
    </w:p>
    <w:p w:rsidR="00380581" w:rsidRPr="00380581" w:rsidRDefault="00380581" w:rsidP="00A15C94">
      <w:pPr>
        <w:numPr>
          <w:ilvl w:val="0"/>
          <w:numId w:val="39"/>
        </w:numPr>
        <w:spacing w:line="276" w:lineRule="auto"/>
        <w:ind w:leftChars="337" w:left="708" w:firstLineChars="50" w:firstLine="105"/>
        <w:rPr>
          <w:szCs w:val="21"/>
        </w:rPr>
      </w:pPr>
      <w:r w:rsidRPr="00380581">
        <w:rPr>
          <w:rFonts w:hint="eastAsia"/>
          <w:szCs w:val="21"/>
        </w:rPr>
        <w:t>核磁共振谱</w:t>
      </w:r>
    </w:p>
    <w:p w:rsidR="00380581" w:rsidRPr="00380581" w:rsidRDefault="00380581" w:rsidP="00A15C94">
      <w:pPr>
        <w:numPr>
          <w:ilvl w:val="0"/>
          <w:numId w:val="34"/>
        </w:numPr>
        <w:spacing w:line="276" w:lineRule="auto"/>
        <w:ind w:leftChars="337" w:left="708" w:firstLineChars="50" w:firstLine="105"/>
        <w:rPr>
          <w:szCs w:val="21"/>
        </w:rPr>
      </w:pPr>
      <w:r w:rsidRPr="00380581">
        <w:rPr>
          <w:rFonts w:hint="eastAsia"/>
          <w:szCs w:val="21"/>
        </w:rPr>
        <w:t>醇、酚、醚、醛、酮、醌</w:t>
      </w:r>
    </w:p>
    <w:p w:rsidR="00380581" w:rsidRPr="00380581" w:rsidRDefault="00380581" w:rsidP="00A15C94">
      <w:pPr>
        <w:numPr>
          <w:ilvl w:val="0"/>
          <w:numId w:val="40"/>
        </w:numPr>
        <w:spacing w:line="276" w:lineRule="auto"/>
        <w:ind w:leftChars="337" w:left="708" w:firstLineChars="50" w:firstLine="105"/>
        <w:rPr>
          <w:szCs w:val="21"/>
        </w:rPr>
      </w:pPr>
      <w:r w:rsidRPr="00380581">
        <w:rPr>
          <w:rFonts w:hint="eastAsia"/>
          <w:szCs w:val="21"/>
        </w:rPr>
        <w:t>醇、酚、醚、醛、酮、醌的命名</w:t>
      </w:r>
    </w:p>
    <w:p w:rsidR="00380581" w:rsidRPr="00380581" w:rsidRDefault="00380581" w:rsidP="00A15C94">
      <w:pPr>
        <w:numPr>
          <w:ilvl w:val="0"/>
          <w:numId w:val="40"/>
        </w:numPr>
        <w:spacing w:line="276" w:lineRule="auto"/>
        <w:ind w:leftChars="337" w:left="708" w:firstLineChars="50" w:firstLine="105"/>
        <w:rPr>
          <w:szCs w:val="21"/>
        </w:rPr>
      </w:pPr>
      <w:r w:rsidRPr="00380581">
        <w:rPr>
          <w:rFonts w:hint="eastAsia"/>
          <w:szCs w:val="21"/>
        </w:rPr>
        <w:t>醇、酚、醚、醛、酮、醌的物理性质</w:t>
      </w:r>
    </w:p>
    <w:p w:rsidR="00380581" w:rsidRPr="00380581" w:rsidRDefault="00380581" w:rsidP="00A15C94">
      <w:pPr>
        <w:numPr>
          <w:ilvl w:val="0"/>
          <w:numId w:val="40"/>
        </w:numPr>
        <w:spacing w:line="276" w:lineRule="auto"/>
        <w:ind w:leftChars="337" w:left="708" w:firstLineChars="50" w:firstLine="105"/>
        <w:rPr>
          <w:szCs w:val="21"/>
        </w:rPr>
      </w:pPr>
      <w:r w:rsidRPr="00380581">
        <w:rPr>
          <w:rFonts w:hint="eastAsia"/>
          <w:szCs w:val="21"/>
        </w:rPr>
        <w:t>醇、酚、醚、醛、酮、醌的化学性质</w:t>
      </w:r>
    </w:p>
    <w:p w:rsidR="00380581" w:rsidRPr="00380581" w:rsidRDefault="00380581" w:rsidP="00A15C94">
      <w:pPr>
        <w:numPr>
          <w:ilvl w:val="0"/>
          <w:numId w:val="34"/>
        </w:numPr>
        <w:spacing w:line="276" w:lineRule="auto"/>
        <w:ind w:leftChars="337" w:left="708" w:firstLineChars="50" w:firstLine="105"/>
        <w:rPr>
          <w:szCs w:val="21"/>
        </w:rPr>
      </w:pPr>
      <w:r w:rsidRPr="00380581">
        <w:rPr>
          <w:rFonts w:hint="eastAsia"/>
          <w:szCs w:val="21"/>
        </w:rPr>
        <w:t>羧酸及其衍生物、取代酸</w:t>
      </w:r>
    </w:p>
    <w:p w:rsidR="00380581" w:rsidRPr="00380581" w:rsidRDefault="00380581" w:rsidP="00A15C94">
      <w:pPr>
        <w:numPr>
          <w:ilvl w:val="0"/>
          <w:numId w:val="41"/>
        </w:numPr>
        <w:spacing w:line="276" w:lineRule="auto"/>
        <w:ind w:leftChars="337" w:left="708" w:firstLineChars="50" w:firstLine="105"/>
        <w:rPr>
          <w:szCs w:val="21"/>
        </w:rPr>
      </w:pPr>
      <w:r w:rsidRPr="00380581">
        <w:rPr>
          <w:rFonts w:hint="eastAsia"/>
          <w:szCs w:val="21"/>
        </w:rPr>
        <w:t>羧酸及其衍生物、取代酸的命名</w:t>
      </w:r>
    </w:p>
    <w:p w:rsidR="00380581" w:rsidRPr="00380581" w:rsidRDefault="00380581" w:rsidP="00A15C94">
      <w:pPr>
        <w:numPr>
          <w:ilvl w:val="0"/>
          <w:numId w:val="41"/>
        </w:numPr>
        <w:spacing w:line="276" w:lineRule="auto"/>
        <w:ind w:leftChars="337" w:left="708" w:firstLineChars="50" w:firstLine="105"/>
        <w:rPr>
          <w:szCs w:val="21"/>
        </w:rPr>
      </w:pPr>
      <w:r w:rsidRPr="00380581">
        <w:rPr>
          <w:rFonts w:hint="eastAsia"/>
          <w:szCs w:val="21"/>
        </w:rPr>
        <w:t>羧酸及其衍生物、取代酸的物理性质</w:t>
      </w:r>
    </w:p>
    <w:p w:rsidR="00380581" w:rsidRPr="00380581" w:rsidRDefault="00380581" w:rsidP="00A15C94">
      <w:pPr>
        <w:numPr>
          <w:ilvl w:val="0"/>
          <w:numId w:val="41"/>
        </w:numPr>
        <w:spacing w:line="276" w:lineRule="auto"/>
        <w:ind w:leftChars="337" w:left="708" w:firstLineChars="50" w:firstLine="105"/>
        <w:rPr>
          <w:szCs w:val="21"/>
        </w:rPr>
      </w:pPr>
      <w:r w:rsidRPr="00380581">
        <w:rPr>
          <w:rFonts w:hint="eastAsia"/>
          <w:szCs w:val="21"/>
        </w:rPr>
        <w:t>羧酸及其衍生物、取代酸的化学性质</w:t>
      </w:r>
    </w:p>
    <w:p w:rsidR="007053DF" w:rsidRDefault="007053DF" w:rsidP="00563E2C">
      <w:pPr>
        <w:pStyle w:val="a3"/>
        <w:ind w:left="848"/>
        <w:jc w:val="left"/>
        <w:rPr>
          <w:sz w:val="28"/>
          <w:szCs w:val="28"/>
        </w:rPr>
      </w:pPr>
      <w:r w:rsidRPr="005F2EE5">
        <w:rPr>
          <w:rFonts w:hint="eastAsia"/>
          <w:sz w:val="28"/>
          <w:szCs w:val="28"/>
        </w:rPr>
        <w:t> </w:t>
      </w:r>
      <w:r w:rsidR="009A53C2" w:rsidRPr="005F2EE5">
        <w:rPr>
          <w:rFonts w:hint="eastAsia"/>
          <w:sz w:val="28"/>
          <w:szCs w:val="28"/>
        </w:rPr>
        <w:t>十六</w:t>
      </w:r>
      <w:r w:rsidR="009A53C2" w:rsidRPr="005F2EE5">
        <w:rPr>
          <w:sz w:val="28"/>
          <w:szCs w:val="28"/>
        </w:rPr>
        <w:t>、</w:t>
      </w:r>
      <w:r w:rsidRPr="005F2EE5">
        <w:rPr>
          <w:rFonts w:hint="eastAsia"/>
          <w:sz w:val="28"/>
          <w:szCs w:val="28"/>
        </w:rPr>
        <w:t xml:space="preserve">617 </w:t>
      </w:r>
      <w:r w:rsidR="003D5DA2" w:rsidRPr="003D5DA2">
        <w:rPr>
          <w:rFonts w:hint="eastAsia"/>
          <w:sz w:val="28"/>
          <w:szCs w:val="28"/>
        </w:rPr>
        <w:t>普通</w:t>
      </w:r>
      <w:r w:rsidRPr="005F2EE5">
        <w:rPr>
          <w:rFonts w:hint="eastAsia"/>
          <w:sz w:val="28"/>
          <w:szCs w:val="28"/>
        </w:rPr>
        <w:t>生物化学</w:t>
      </w:r>
    </w:p>
    <w:p w:rsidR="005C558E" w:rsidRPr="00CA6B47" w:rsidRDefault="005C558E" w:rsidP="00A15C94">
      <w:pPr>
        <w:numPr>
          <w:ilvl w:val="0"/>
          <w:numId w:val="11"/>
        </w:numPr>
        <w:spacing w:line="276" w:lineRule="auto"/>
        <w:ind w:leftChars="337" w:left="813" w:hangingChars="50" w:hanging="105"/>
        <w:rPr>
          <w:szCs w:val="21"/>
        </w:rPr>
      </w:pPr>
      <w:r>
        <w:rPr>
          <w:rFonts w:hint="eastAsia"/>
        </w:rPr>
        <w:t>蛋白质的结构与功能</w:t>
      </w:r>
    </w:p>
    <w:p w:rsidR="005C558E" w:rsidRDefault="005C558E" w:rsidP="00A15C94">
      <w:pPr>
        <w:numPr>
          <w:ilvl w:val="0"/>
          <w:numId w:val="42"/>
        </w:numPr>
        <w:spacing w:line="276" w:lineRule="auto"/>
        <w:ind w:leftChars="337" w:left="708" w:firstLineChars="50" w:firstLine="105"/>
        <w:rPr>
          <w:szCs w:val="21"/>
        </w:rPr>
      </w:pPr>
      <w:r w:rsidRPr="007C54EA">
        <w:rPr>
          <w:rFonts w:hint="eastAsia"/>
          <w:szCs w:val="21"/>
        </w:rPr>
        <w:t>常见的</w:t>
      </w:r>
      <w:r w:rsidRPr="007C54EA">
        <w:rPr>
          <w:rFonts w:hint="eastAsia"/>
          <w:szCs w:val="21"/>
        </w:rPr>
        <w:t>20</w:t>
      </w:r>
      <w:r w:rsidRPr="007C54EA">
        <w:rPr>
          <w:rFonts w:hint="eastAsia"/>
          <w:szCs w:val="21"/>
        </w:rPr>
        <w:t>种氨基酸性质与分类，氨基酸的基本特性，如旋光性，氨基酸的酸碱性等</w:t>
      </w:r>
    </w:p>
    <w:p w:rsidR="005C558E" w:rsidRDefault="005C558E" w:rsidP="00A15C94">
      <w:pPr>
        <w:numPr>
          <w:ilvl w:val="0"/>
          <w:numId w:val="42"/>
        </w:numPr>
        <w:spacing w:line="276" w:lineRule="auto"/>
        <w:ind w:leftChars="337" w:left="708" w:firstLineChars="50" w:firstLine="105"/>
        <w:rPr>
          <w:szCs w:val="21"/>
        </w:rPr>
      </w:pPr>
      <w:r w:rsidRPr="007C54EA">
        <w:rPr>
          <w:rFonts w:hint="eastAsia"/>
          <w:szCs w:val="21"/>
        </w:rPr>
        <w:t>蛋白质的结构，性质与功能</w:t>
      </w:r>
    </w:p>
    <w:p w:rsidR="005C558E" w:rsidRPr="00EE6893" w:rsidRDefault="005C558E" w:rsidP="00A15C94">
      <w:pPr>
        <w:numPr>
          <w:ilvl w:val="0"/>
          <w:numId w:val="42"/>
        </w:numPr>
        <w:spacing w:line="276" w:lineRule="auto"/>
        <w:ind w:leftChars="337" w:left="708" w:firstLineChars="50" w:firstLine="105"/>
        <w:rPr>
          <w:szCs w:val="21"/>
        </w:rPr>
      </w:pPr>
      <w:r w:rsidRPr="007C54EA">
        <w:rPr>
          <w:rFonts w:hint="eastAsia"/>
          <w:szCs w:val="21"/>
        </w:rPr>
        <w:t>蛋白质的分离纯化定量</w:t>
      </w:r>
    </w:p>
    <w:p w:rsidR="005C558E" w:rsidRPr="00EE6893" w:rsidRDefault="005C558E" w:rsidP="00A15C94">
      <w:pPr>
        <w:numPr>
          <w:ilvl w:val="0"/>
          <w:numId w:val="11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kern w:val="0"/>
        </w:rPr>
        <w:t>核酸的结构与功能</w:t>
      </w:r>
    </w:p>
    <w:p w:rsidR="005C558E" w:rsidRPr="00CA6B47" w:rsidRDefault="005C558E" w:rsidP="00A15C94">
      <w:pPr>
        <w:numPr>
          <w:ilvl w:val="0"/>
          <w:numId w:val="13"/>
        </w:numPr>
        <w:spacing w:line="276" w:lineRule="auto"/>
        <w:ind w:leftChars="337" w:left="708" w:firstLineChars="50" w:firstLine="105"/>
        <w:rPr>
          <w:szCs w:val="21"/>
        </w:rPr>
      </w:pPr>
      <w:r w:rsidRPr="00CA6B47">
        <w:rPr>
          <w:rFonts w:hint="eastAsia"/>
          <w:szCs w:val="21"/>
        </w:rPr>
        <w:t>核酸的种类和组成单位</w:t>
      </w:r>
    </w:p>
    <w:p w:rsidR="005C558E" w:rsidRPr="00CA6B47" w:rsidRDefault="005C558E" w:rsidP="00A15C94">
      <w:pPr>
        <w:numPr>
          <w:ilvl w:val="0"/>
          <w:numId w:val="13"/>
        </w:numPr>
        <w:spacing w:line="276" w:lineRule="auto"/>
        <w:ind w:leftChars="337" w:left="708" w:firstLineChars="50" w:firstLine="105"/>
        <w:rPr>
          <w:szCs w:val="21"/>
        </w:rPr>
      </w:pPr>
      <w:r w:rsidRPr="00CA6B47">
        <w:rPr>
          <w:rFonts w:hint="eastAsia"/>
          <w:szCs w:val="21"/>
        </w:rPr>
        <w:t>核酸的分子结构：</w:t>
      </w:r>
      <w:r w:rsidRPr="00CA6B47">
        <w:rPr>
          <w:szCs w:val="21"/>
        </w:rPr>
        <w:t xml:space="preserve"> DNA</w:t>
      </w:r>
      <w:r w:rsidRPr="00CA6B47">
        <w:rPr>
          <w:rFonts w:hint="eastAsia"/>
          <w:szCs w:val="21"/>
        </w:rPr>
        <w:t>的一级、二级、三级结构，</w:t>
      </w:r>
      <w:r w:rsidRPr="00CA6B47">
        <w:rPr>
          <w:szCs w:val="21"/>
        </w:rPr>
        <w:t xml:space="preserve"> tRNA</w:t>
      </w:r>
      <w:r w:rsidRPr="00CA6B47">
        <w:rPr>
          <w:rFonts w:hint="eastAsia"/>
          <w:szCs w:val="21"/>
        </w:rPr>
        <w:t>、</w:t>
      </w:r>
      <w:r w:rsidRPr="00CA6B47">
        <w:rPr>
          <w:szCs w:val="21"/>
        </w:rPr>
        <w:t>mRNA</w:t>
      </w:r>
      <w:r w:rsidRPr="00CA6B47">
        <w:rPr>
          <w:rFonts w:hint="eastAsia"/>
          <w:szCs w:val="21"/>
        </w:rPr>
        <w:t>、</w:t>
      </w:r>
      <w:r w:rsidRPr="00CA6B47">
        <w:rPr>
          <w:szCs w:val="21"/>
        </w:rPr>
        <w:t>rRNA</w:t>
      </w:r>
      <w:r w:rsidRPr="00CA6B47">
        <w:rPr>
          <w:rFonts w:hint="eastAsia"/>
          <w:szCs w:val="21"/>
        </w:rPr>
        <w:t>的结构</w:t>
      </w:r>
    </w:p>
    <w:p w:rsidR="005C558E" w:rsidRPr="00CA6B47" w:rsidRDefault="005C558E" w:rsidP="00A15C94">
      <w:pPr>
        <w:numPr>
          <w:ilvl w:val="0"/>
          <w:numId w:val="13"/>
        </w:numPr>
        <w:spacing w:line="276" w:lineRule="auto"/>
        <w:ind w:leftChars="337" w:left="708" w:firstLineChars="50" w:firstLine="105"/>
        <w:rPr>
          <w:szCs w:val="21"/>
        </w:rPr>
      </w:pPr>
      <w:r w:rsidRPr="00CA6B47">
        <w:rPr>
          <w:rFonts w:hint="eastAsia"/>
          <w:szCs w:val="21"/>
        </w:rPr>
        <w:t>核酸的理化性质：核酸的一般性质、紫外吸收特征、变性及复性等</w:t>
      </w:r>
    </w:p>
    <w:p w:rsidR="005C558E" w:rsidRPr="00CA6B47" w:rsidRDefault="005C558E" w:rsidP="00A15C94">
      <w:pPr>
        <w:numPr>
          <w:ilvl w:val="0"/>
          <w:numId w:val="13"/>
        </w:numPr>
        <w:spacing w:line="276" w:lineRule="auto"/>
        <w:ind w:leftChars="337" w:left="708" w:firstLineChars="50" w:firstLine="105"/>
        <w:rPr>
          <w:szCs w:val="21"/>
        </w:rPr>
      </w:pPr>
      <w:r w:rsidRPr="00CA6B47">
        <w:rPr>
          <w:rFonts w:hint="eastAsia"/>
          <w:szCs w:val="21"/>
        </w:rPr>
        <w:t>核酸的分离纯化</w:t>
      </w:r>
    </w:p>
    <w:p w:rsidR="005C558E" w:rsidRPr="00EE6893" w:rsidRDefault="005C558E" w:rsidP="00A15C94">
      <w:pPr>
        <w:numPr>
          <w:ilvl w:val="0"/>
          <w:numId w:val="11"/>
        </w:numPr>
        <w:spacing w:line="276" w:lineRule="auto"/>
        <w:ind w:leftChars="337" w:left="708" w:firstLineChars="50" w:firstLine="105"/>
        <w:rPr>
          <w:szCs w:val="21"/>
        </w:rPr>
      </w:pPr>
      <w:r w:rsidRPr="00CA6B47">
        <w:rPr>
          <w:rFonts w:hint="eastAsia"/>
          <w:kern w:val="0"/>
        </w:rPr>
        <w:t>酶</w:t>
      </w:r>
    </w:p>
    <w:p w:rsidR="005C558E" w:rsidRPr="00CA6B47" w:rsidRDefault="005C558E" w:rsidP="00A15C94">
      <w:pPr>
        <w:numPr>
          <w:ilvl w:val="0"/>
          <w:numId w:val="14"/>
        </w:numPr>
        <w:spacing w:line="276" w:lineRule="auto"/>
        <w:rPr>
          <w:szCs w:val="21"/>
        </w:rPr>
      </w:pPr>
      <w:r w:rsidRPr="00CA6B47">
        <w:rPr>
          <w:rFonts w:hint="eastAsia"/>
          <w:szCs w:val="21"/>
        </w:rPr>
        <w:t>酶的基本概念和作用特点</w:t>
      </w:r>
    </w:p>
    <w:p w:rsidR="005C558E" w:rsidRPr="00CA6B47" w:rsidRDefault="005C558E" w:rsidP="00A15C94">
      <w:pPr>
        <w:numPr>
          <w:ilvl w:val="0"/>
          <w:numId w:val="14"/>
        </w:numPr>
        <w:spacing w:line="276" w:lineRule="auto"/>
        <w:ind w:leftChars="337" w:left="708" w:firstLineChars="50" w:firstLine="105"/>
        <w:rPr>
          <w:szCs w:val="21"/>
        </w:rPr>
      </w:pPr>
      <w:r w:rsidRPr="00CA6B47">
        <w:rPr>
          <w:rFonts w:hint="eastAsia"/>
          <w:szCs w:val="21"/>
        </w:rPr>
        <w:t>酶的国际分类和命名</w:t>
      </w:r>
    </w:p>
    <w:p w:rsidR="005C558E" w:rsidRPr="00CA6B47" w:rsidRDefault="005C558E" w:rsidP="00A15C94">
      <w:pPr>
        <w:numPr>
          <w:ilvl w:val="0"/>
          <w:numId w:val="14"/>
        </w:numPr>
        <w:spacing w:line="276" w:lineRule="auto"/>
        <w:ind w:leftChars="337" w:left="708" w:firstLineChars="50" w:firstLine="105"/>
        <w:rPr>
          <w:szCs w:val="21"/>
        </w:rPr>
      </w:pPr>
      <w:r w:rsidRPr="00CA6B47">
        <w:rPr>
          <w:rFonts w:hint="eastAsia"/>
          <w:szCs w:val="21"/>
        </w:rPr>
        <w:t>酶的作用机制：酶的活性中心</w:t>
      </w:r>
      <w:r w:rsidRPr="00CA6B47">
        <w:rPr>
          <w:szCs w:val="21"/>
        </w:rPr>
        <w:t xml:space="preserve"> </w:t>
      </w:r>
      <w:r w:rsidRPr="00CA6B47">
        <w:rPr>
          <w:rFonts w:hint="eastAsia"/>
          <w:szCs w:val="21"/>
        </w:rPr>
        <w:t>，酶的专一性和高效性机制</w:t>
      </w:r>
    </w:p>
    <w:p w:rsidR="005C558E" w:rsidRPr="00CA6B47" w:rsidRDefault="005C558E" w:rsidP="00A15C94">
      <w:pPr>
        <w:numPr>
          <w:ilvl w:val="0"/>
          <w:numId w:val="14"/>
        </w:numPr>
        <w:spacing w:line="276" w:lineRule="auto"/>
        <w:ind w:leftChars="337" w:left="708" w:firstLineChars="50" w:firstLine="105"/>
        <w:rPr>
          <w:szCs w:val="21"/>
        </w:rPr>
      </w:pPr>
      <w:r w:rsidRPr="00CA6B47">
        <w:rPr>
          <w:rFonts w:hint="eastAsia"/>
          <w:szCs w:val="21"/>
        </w:rPr>
        <w:t>酶促反应动力学</w:t>
      </w:r>
    </w:p>
    <w:p w:rsidR="005C558E" w:rsidRPr="00CA6B47" w:rsidRDefault="005C558E" w:rsidP="00A15C94">
      <w:pPr>
        <w:numPr>
          <w:ilvl w:val="0"/>
          <w:numId w:val="14"/>
        </w:numPr>
        <w:spacing w:line="276" w:lineRule="auto"/>
        <w:ind w:leftChars="337" w:left="708" w:firstLineChars="50" w:firstLine="105"/>
        <w:rPr>
          <w:szCs w:val="21"/>
        </w:rPr>
      </w:pPr>
      <w:r w:rsidRPr="00CA6B47">
        <w:rPr>
          <w:rFonts w:hint="eastAsia"/>
          <w:szCs w:val="21"/>
        </w:rPr>
        <w:t>别构酶和共价修饰酶</w:t>
      </w:r>
    </w:p>
    <w:p w:rsidR="005C558E" w:rsidRPr="00CA6B47" w:rsidRDefault="005C558E" w:rsidP="00A15C94">
      <w:pPr>
        <w:numPr>
          <w:ilvl w:val="0"/>
          <w:numId w:val="14"/>
        </w:numPr>
        <w:spacing w:line="276" w:lineRule="auto"/>
        <w:ind w:leftChars="337" w:left="708" w:firstLineChars="50" w:firstLine="105"/>
        <w:rPr>
          <w:szCs w:val="21"/>
        </w:rPr>
      </w:pPr>
      <w:r w:rsidRPr="00CA6B47">
        <w:rPr>
          <w:rFonts w:hint="eastAsia"/>
          <w:szCs w:val="21"/>
        </w:rPr>
        <w:t>维生素和辅酶</w:t>
      </w:r>
    </w:p>
    <w:p w:rsidR="005C558E" w:rsidRPr="00EE6893" w:rsidRDefault="005C558E" w:rsidP="00A15C94">
      <w:pPr>
        <w:numPr>
          <w:ilvl w:val="0"/>
          <w:numId w:val="11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hint="eastAsia"/>
        </w:rPr>
        <w:t>糖代谢</w:t>
      </w:r>
    </w:p>
    <w:p w:rsidR="005C558E" w:rsidRDefault="005C558E" w:rsidP="00A15C94">
      <w:pPr>
        <w:numPr>
          <w:ilvl w:val="0"/>
          <w:numId w:val="15"/>
        </w:numPr>
        <w:spacing w:line="276" w:lineRule="auto"/>
        <w:rPr>
          <w:szCs w:val="21"/>
        </w:rPr>
      </w:pPr>
      <w:r w:rsidRPr="007320F9">
        <w:rPr>
          <w:rFonts w:hint="eastAsia"/>
          <w:szCs w:val="21"/>
        </w:rPr>
        <w:lastRenderedPageBreak/>
        <w:t>糖</w:t>
      </w:r>
      <w:r>
        <w:rPr>
          <w:rFonts w:hint="eastAsia"/>
          <w:szCs w:val="21"/>
        </w:rPr>
        <w:t>的</w:t>
      </w:r>
      <w:r>
        <w:rPr>
          <w:szCs w:val="21"/>
        </w:rPr>
        <w:t>来源与去路</w:t>
      </w:r>
    </w:p>
    <w:p w:rsidR="005C558E" w:rsidRDefault="005C558E" w:rsidP="00A15C94">
      <w:pPr>
        <w:numPr>
          <w:ilvl w:val="0"/>
          <w:numId w:val="15"/>
        </w:numPr>
        <w:spacing w:line="276" w:lineRule="auto"/>
        <w:rPr>
          <w:szCs w:val="21"/>
        </w:rPr>
      </w:pPr>
      <w:r>
        <w:rPr>
          <w:rFonts w:hint="eastAsia"/>
          <w:szCs w:val="21"/>
        </w:rPr>
        <w:t>糖</w:t>
      </w:r>
      <w:r w:rsidRPr="007320F9">
        <w:rPr>
          <w:rFonts w:hint="eastAsia"/>
          <w:szCs w:val="21"/>
        </w:rPr>
        <w:t>分解代谢的主要途径。糖酵解（概念，反应部位，反应过程，关键酶及限速酶，主要反应步骤，生理意义）。底物水平磷酸化的概念及有关反应。糖有氧氧化（概念，反应阶段，进行部位，关键酶，生理意义）。磷酸戊糖途径（概念，反应部位，限速酶及生理意义）。</w:t>
      </w:r>
    </w:p>
    <w:p w:rsidR="005C558E" w:rsidRDefault="005C558E" w:rsidP="00A15C94">
      <w:pPr>
        <w:numPr>
          <w:ilvl w:val="0"/>
          <w:numId w:val="15"/>
        </w:numPr>
        <w:spacing w:line="276" w:lineRule="auto"/>
        <w:rPr>
          <w:szCs w:val="21"/>
        </w:rPr>
      </w:pPr>
      <w:r w:rsidRPr="007320F9">
        <w:rPr>
          <w:rFonts w:hint="eastAsia"/>
          <w:szCs w:val="21"/>
        </w:rPr>
        <w:t>糖原合成与分解（概念，反应过程，限速酶，肌糖原与肝糖原分解的不同点）。</w:t>
      </w:r>
    </w:p>
    <w:p w:rsidR="005C558E" w:rsidRPr="007320F9" w:rsidRDefault="005C558E" w:rsidP="00A15C94">
      <w:pPr>
        <w:numPr>
          <w:ilvl w:val="0"/>
          <w:numId w:val="15"/>
        </w:numPr>
        <w:spacing w:line="276" w:lineRule="auto"/>
        <w:rPr>
          <w:szCs w:val="21"/>
        </w:rPr>
      </w:pPr>
      <w:r w:rsidRPr="007320F9">
        <w:rPr>
          <w:rFonts w:hint="eastAsia"/>
          <w:szCs w:val="21"/>
        </w:rPr>
        <w:t>糖异生（概念、原料、组织和细胞定位，反应过程，关键酶，生理意义）。乳酸循环（概念及生理意义）。</w:t>
      </w:r>
    </w:p>
    <w:p w:rsidR="005C558E" w:rsidRPr="00EE6893" w:rsidRDefault="005C558E" w:rsidP="00A15C94">
      <w:pPr>
        <w:numPr>
          <w:ilvl w:val="0"/>
          <w:numId w:val="11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hint="eastAsia"/>
          <w:kern w:val="0"/>
        </w:rPr>
        <w:t>脂代谢</w:t>
      </w:r>
    </w:p>
    <w:p w:rsidR="005C558E" w:rsidRPr="007320F9" w:rsidRDefault="005C558E" w:rsidP="00A15C94">
      <w:pPr>
        <w:numPr>
          <w:ilvl w:val="0"/>
          <w:numId w:val="16"/>
        </w:numPr>
        <w:spacing w:line="276" w:lineRule="auto"/>
        <w:rPr>
          <w:szCs w:val="21"/>
        </w:rPr>
      </w:pPr>
      <w:r w:rsidRPr="00BE5332">
        <w:rPr>
          <w:rFonts w:hint="eastAsia"/>
          <w:szCs w:val="21"/>
        </w:rPr>
        <w:t>脂类的概念。</w:t>
      </w:r>
    </w:p>
    <w:p w:rsidR="005C558E" w:rsidRPr="007320F9" w:rsidRDefault="005C558E" w:rsidP="00A15C94">
      <w:pPr>
        <w:numPr>
          <w:ilvl w:val="0"/>
          <w:numId w:val="16"/>
        </w:numPr>
        <w:spacing w:line="276" w:lineRule="auto"/>
        <w:rPr>
          <w:szCs w:val="21"/>
        </w:rPr>
      </w:pPr>
      <w:r w:rsidRPr="00BE5332">
        <w:rPr>
          <w:rFonts w:hint="eastAsia"/>
          <w:szCs w:val="21"/>
        </w:rPr>
        <w:t>甘油三脂的合成代谢。</w:t>
      </w:r>
    </w:p>
    <w:p w:rsidR="005C558E" w:rsidRPr="007320F9" w:rsidRDefault="005C558E" w:rsidP="00A15C94">
      <w:pPr>
        <w:numPr>
          <w:ilvl w:val="0"/>
          <w:numId w:val="16"/>
        </w:numPr>
        <w:spacing w:line="276" w:lineRule="auto"/>
        <w:rPr>
          <w:szCs w:val="21"/>
        </w:rPr>
      </w:pPr>
      <w:r w:rsidRPr="00BE5332">
        <w:rPr>
          <w:rFonts w:hint="eastAsia"/>
          <w:szCs w:val="21"/>
        </w:rPr>
        <w:t>脂肪动员（概念及过程，激素敏感性脂肪酶的概念和作用，脂解激素和抗脂解激素）。</w:t>
      </w:r>
    </w:p>
    <w:p w:rsidR="005C558E" w:rsidRPr="007320F9" w:rsidRDefault="005C558E" w:rsidP="00A15C94">
      <w:pPr>
        <w:numPr>
          <w:ilvl w:val="0"/>
          <w:numId w:val="16"/>
        </w:numPr>
        <w:spacing w:line="276" w:lineRule="auto"/>
        <w:rPr>
          <w:szCs w:val="21"/>
        </w:rPr>
      </w:pPr>
      <w:r w:rsidRPr="00BE5332">
        <w:rPr>
          <w:rFonts w:hint="eastAsia"/>
          <w:szCs w:val="21"/>
        </w:rPr>
        <w:t>甘油的代谢。</w:t>
      </w:r>
    </w:p>
    <w:p w:rsidR="005C558E" w:rsidRPr="007320F9" w:rsidRDefault="005C558E" w:rsidP="00A15C94">
      <w:pPr>
        <w:numPr>
          <w:ilvl w:val="0"/>
          <w:numId w:val="16"/>
        </w:numPr>
        <w:spacing w:line="276" w:lineRule="auto"/>
        <w:rPr>
          <w:szCs w:val="21"/>
        </w:rPr>
      </w:pPr>
      <w:r w:rsidRPr="00BE5332">
        <w:rPr>
          <w:rFonts w:hint="eastAsia"/>
          <w:szCs w:val="21"/>
        </w:rPr>
        <w:t>脂酸的β</w:t>
      </w:r>
      <w:r w:rsidRPr="00BE5332">
        <w:rPr>
          <w:rFonts w:hint="eastAsia"/>
          <w:szCs w:val="21"/>
        </w:rPr>
        <w:t>-</w:t>
      </w:r>
      <w:r w:rsidRPr="00BE5332">
        <w:rPr>
          <w:rFonts w:hint="eastAsia"/>
          <w:szCs w:val="21"/>
        </w:rPr>
        <w:t>氧化。</w:t>
      </w:r>
    </w:p>
    <w:p w:rsidR="005C558E" w:rsidRPr="007320F9" w:rsidRDefault="005C558E" w:rsidP="00A15C94">
      <w:pPr>
        <w:numPr>
          <w:ilvl w:val="0"/>
          <w:numId w:val="16"/>
        </w:numPr>
        <w:spacing w:line="276" w:lineRule="auto"/>
        <w:rPr>
          <w:szCs w:val="21"/>
        </w:rPr>
      </w:pPr>
      <w:r w:rsidRPr="00BE5332">
        <w:rPr>
          <w:rFonts w:hint="eastAsia"/>
          <w:szCs w:val="21"/>
        </w:rPr>
        <w:t>酮体（概念，酮体的生成、利用及意义）。</w:t>
      </w:r>
    </w:p>
    <w:p w:rsidR="005C558E" w:rsidRPr="00A93F94" w:rsidRDefault="005C558E" w:rsidP="00A15C94">
      <w:pPr>
        <w:numPr>
          <w:ilvl w:val="0"/>
          <w:numId w:val="16"/>
        </w:numPr>
        <w:spacing w:line="276" w:lineRule="auto"/>
        <w:rPr>
          <w:szCs w:val="21"/>
        </w:rPr>
      </w:pPr>
      <w:r w:rsidRPr="00BE5332">
        <w:rPr>
          <w:rFonts w:hint="eastAsia"/>
          <w:szCs w:val="21"/>
        </w:rPr>
        <w:t>脂酸的合成代谢（原料，部位，限速酶）。</w:t>
      </w:r>
    </w:p>
    <w:p w:rsidR="005C558E" w:rsidRPr="00A93F94" w:rsidRDefault="005C558E" w:rsidP="00A15C94">
      <w:pPr>
        <w:numPr>
          <w:ilvl w:val="0"/>
          <w:numId w:val="16"/>
        </w:numPr>
        <w:spacing w:line="276" w:lineRule="auto"/>
        <w:rPr>
          <w:szCs w:val="21"/>
        </w:rPr>
      </w:pPr>
      <w:r w:rsidRPr="00BE5332">
        <w:rPr>
          <w:rFonts w:hint="eastAsia"/>
          <w:szCs w:val="21"/>
        </w:rPr>
        <w:t>必需脂酸的概念及其种类。</w:t>
      </w:r>
    </w:p>
    <w:p w:rsidR="005C558E" w:rsidRPr="00A93F94" w:rsidRDefault="005C558E" w:rsidP="00A15C94">
      <w:pPr>
        <w:numPr>
          <w:ilvl w:val="0"/>
          <w:numId w:val="16"/>
        </w:numPr>
        <w:spacing w:line="276" w:lineRule="auto"/>
        <w:rPr>
          <w:szCs w:val="21"/>
        </w:rPr>
      </w:pPr>
      <w:r w:rsidRPr="00BE5332">
        <w:rPr>
          <w:rFonts w:hint="eastAsia"/>
          <w:szCs w:val="21"/>
        </w:rPr>
        <w:t>磷脂的种类、功能及组成特点。</w:t>
      </w:r>
    </w:p>
    <w:p w:rsidR="005C558E" w:rsidRPr="00EE6893" w:rsidRDefault="005C558E" w:rsidP="00A15C94">
      <w:pPr>
        <w:numPr>
          <w:ilvl w:val="0"/>
          <w:numId w:val="11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ascii="宋体" w:hAnsi="宋体" w:hint="eastAsia"/>
          <w:color w:val="000000"/>
          <w:szCs w:val="21"/>
        </w:rPr>
        <w:t>生物氧化</w:t>
      </w:r>
    </w:p>
    <w:p w:rsidR="005C558E" w:rsidRPr="00A93F94" w:rsidRDefault="005C558E" w:rsidP="00A15C94">
      <w:pPr>
        <w:numPr>
          <w:ilvl w:val="0"/>
          <w:numId w:val="17"/>
        </w:numPr>
        <w:spacing w:line="276" w:lineRule="auto"/>
        <w:rPr>
          <w:szCs w:val="21"/>
        </w:rPr>
      </w:pPr>
      <w:r w:rsidRPr="00A93F94">
        <w:rPr>
          <w:rFonts w:hint="eastAsia"/>
          <w:szCs w:val="21"/>
        </w:rPr>
        <w:t>生物氧化的基本概念</w:t>
      </w:r>
    </w:p>
    <w:p w:rsidR="005C558E" w:rsidRPr="00A93F94" w:rsidRDefault="005C558E" w:rsidP="00A15C94">
      <w:pPr>
        <w:numPr>
          <w:ilvl w:val="0"/>
          <w:numId w:val="17"/>
        </w:numPr>
        <w:spacing w:line="276" w:lineRule="auto"/>
        <w:rPr>
          <w:szCs w:val="21"/>
        </w:rPr>
      </w:pPr>
      <w:r w:rsidRPr="00A93F94">
        <w:rPr>
          <w:rFonts w:hint="eastAsia"/>
          <w:szCs w:val="21"/>
        </w:rPr>
        <w:t>电子传递与氧化呼吸链（概念，组成呼吸链的复合体，呼吸链组成成分的作用及排列顺序，人体重要的两条呼吸链，呼吸链的抑制剂）</w:t>
      </w:r>
    </w:p>
    <w:p w:rsidR="005C558E" w:rsidRPr="00A93F94" w:rsidRDefault="005C558E" w:rsidP="00A15C94">
      <w:pPr>
        <w:numPr>
          <w:ilvl w:val="0"/>
          <w:numId w:val="17"/>
        </w:numPr>
        <w:spacing w:line="276" w:lineRule="auto"/>
        <w:rPr>
          <w:szCs w:val="21"/>
        </w:rPr>
      </w:pPr>
      <w:r w:rsidRPr="00A93F94">
        <w:rPr>
          <w:rFonts w:hint="eastAsia"/>
          <w:szCs w:val="21"/>
        </w:rPr>
        <w:t>氧化磷酸化（概念，氧化磷酸化的偶联部位，</w:t>
      </w:r>
      <w:r w:rsidRPr="00A93F94">
        <w:rPr>
          <w:rFonts w:hint="eastAsia"/>
          <w:szCs w:val="21"/>
        </w:rPr>
        <w:t>ATP</w:t>
      </w:r>
      <w:r w:rsidRPr="00A93F94">
        <w:rPr>
          <w:rFonts w:hint="eastAsia"/>
          <w:szCs w:val="21"/>
        </w:rPr>
        <w:t>合酶结构和功能，影响氧化磷酸化的因素）</w:t>
      </w:r>
    </w:p>
    <w:p w:rsidR="005C558E" w:rsidRPr="00EE6893" w:rsidRDefault="005C558E" w:rsidP="00A15C94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Chars="337" w:left="708" w:firstLineChars="50" w:firstLine="105"/>
        <w:rPr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氨基酸代谢</w:t>
      </w:r>
      <w:r w:rsidRPr="00EE6893">
        <w:rPr>
          <w:szCs w:val="21"/>
        </w:rPr>
        <w:t xml:space="preserve"> </w:t>
      </w:r>
    </w:p>
    <w:p w:rsidR="005C558E" w:rsidRPr="00A93F94" w:rsidRDefault="005C558E" w:rsidP="00A15C94">
      <w:pPr>
        <w:numPr>
          <w:ilvl w:val="0"/>
          <w:numId w:val="18"/>
        </w:numPr>
        <w:spacing w:line="276" w:lineRule="auto"/>
        <w:rPr>
          <w:szCs w:val="21"/>
        </w:rPr>
      </w:pPr>
      <w:r w:rsidRPr="00A93F94">
        <w:rPr>
          <w:rFonts w:hint="eastAsia"/>
          <w:szCs w:val="21"/>
        </w:rPr>
        <w:t>必需氨基酸的概念及种类，食物蛋白质的互补作用。</w:t>
      </w:r>
    </w:p>
    <w:p w:rsidR="005C558E" w:rsidRPr="00A93F94" w:rsidRDefault="005C558E" w:rsidP="00A15C94">
      <w:pPr>
        <w:numPr>
          <w:ilvl w:val="0"/>
          <w:numId w:val="18"/>
        </w:numPr>
        <w:spacing w:line="276" w:lineRule="auto"/>
        <w:rPr>
          <w:szCs w:val="21"/>
        </w:rPr>
      </w:pPr>
      <w:r w:rsidRPr="00A93F94">
        <w:rPr>
          <w:rFonts w:hint="eastAsia"/>
          <w:szCs w:val="21"/>
        </w:rPr>
        <w:t>氨基酸脱氨基的主要方式（转氨基作用及转氨酶，氧化脱氨基作用，</w:t>
      </w:r>
      <w:r>
        <w:rPr>
          <w:rFonts w:hint="eastAsia"/>
          <w:szCs w:val="21"/>
        </w:rPr>
        <w:t>联合脱氨基作用——转氨基与氧化脱氨基作用相偶联、嘌呤核苷酸循环</w:t>
      </w:r>
      <w:r w:rsidRPr="00A93F94">
        <w:rPr>
          <w:rFonts w:hint="eastAsia"/>
          <w:szCs w:val="21"/>
        </w:rPr>
        <w:t>）。</w:t>
      </w:r>
    </w:p>
    <w:p w:rsidR="005C558E" w:rsidRPr="00A93F94" w:rsidRDefault="005C558E" w:rsidP="00A15C94">
      <w:pPr>
        <w:numPr>
          <w:ilvl w:val="0"/>
          <w:numId w:val="18"/>
        </w:numPr>
        <w:spacing w:line="276" w:lineRule="auto"/>
        <w:rPr>
          <w:szCs w:val="21"/>
        </w:rPr>
      </w:pPr>
      <w:r w:rsidRPr="00A93F94">
        <w:rPr>
          <w:rFonts w:hint="eastAsia"/>
          <w:szCs w:val="21"/>
        </w:rPr>
        <w:t>氨的代谢（体内氨的来源与去路，氨的转运，氨的主要代谢去路</w:t>
      </w:r>
      <w:r>
        <w:rPr>
          <w:rFonts w:hint="eastAsia"/>
          <w:szCs w:val="21"/>
        </w:rPr>
        <w:t>）</w:t>
      </w:r>
    </w:p>
    <w:p w:rsidR="005C558E" w:rsidRPr="00A93F94" w:rsidRDefault="005C558E" w:rsidP="00A15C94">
      <w:pPr>
        <w:numPr>
          <w:ilvl w:val="0"/>
          <w:numId w:val="18"/>
        </w:numPr>
        <w:spacing w:line="276" w:lineRule="auto"/>
        <w:rPr>
          <w:szCs w:val="21"/>
        </w:rPr>
      </w:pPr>
      <w:r>
        <w:rPr>
          <w:rFonts w:hint="eastAsia"/>
          <w:szCs w:val="21"/>
        </w:rPr>
        <w:t>鸟氨酸循环的概念及酶促反应过程、尿素生成的意义</w:t>
      </w:r>
      <w:r w:rsidRPr="00A93F94">
        <w:rPr>
          <w:rFonts w:hint="eastAsia"/>
          <w:szCs w:val="21"/>
        </w:rPr>
        <w:t>。</w:t>
      </w:r>
    </w:p>
    <w:p w:rsidR="005C558E" w:rsidRPr="00BE5332" w:rsidRDefault="005C558E" w:rsidP="00A15C94">
      <w:pPr>
        <w:numPr>
          <w:ilvl w:val="0"/>
          <w:numId w:val="18"/>
        </w:numPr>
        <w:spacing w:line="276" w:lineRule="auto"/>
        <w:rPr>
          <w:szCs w:val="21"/>
        </w:rPr>
      </w:pPr>
      <w:r w:rsidRPr="00A93F94">
        <w:rPr>
          <w:rFonts w:hint="eastAsia"/>
          <w:szCs w:val="21"/>
        </w:rPr>
        <w:t>一碳单位的概念、形式、转运载体、生成及生理意义。</w:t>
      </w:r>
    </w:p>
    <w:p w:rsidR="005C558E" w:rsidRPr="00F27546" w:rsidRDefault="005C558E" w:rsidP="00A15C94">
      <w:pPr>
        <w:numPr>
          <w:ilvl w:val="0"/>
          <w:numId w:val="11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ascii="宋体" w:hAnsi="宋体" w:hint="eastAsia"/>
          <w:color w:val="000000"/>
          <w:szCs w:val="21"/>
        </w:rPr>
        <w:t>核苷酸代谢</w:t>
      </w:r>
    </w:p>
    <w:p w:rsidR="005C558E" w:rsidRPr="00A93F94" w:rsidRDefault="005C558E" w:rsidP="00A15C94">
      <w:pPr>
        <w:numPr>
          <w:ilvl w:val="0"/>
          <w:numId w:val="19"/>
        </w:numPr>
        <w:spacing w:line="276" w:lineRule="auto"/>
        <w:rPr>
          <w:szCs w:val="21"/>
        </w:rPr>
      </w:pPr>
      <w:r w:rsidRPr="00F27546">
        <w:rPr>
          <w:rFonts w:hint="eastAsia"/>
          <w:szCs w:val="21"/>
        </w:rPr>
        <w:t>核苷酸合成的两条途径：从头合成和补救合成。嘌呤核苷酸从头合成的原料、能源、反应阶段。嘧啶核苷酸从头合成的原料、关键酶。</w:t>
      </w:r>
    </w:p>
    <w:p w:rsidR="005C558E" w:rsidRPr="00F27546" w:rsidRDefault="005C558E" w:rsidP="00A15C94">
      <w:pPr>
        <w:numPr>
          <w:ilvl w:val="0"/>
          <w:numId w:val="19"/>
        </w:numPr>
        <w:spacing w:line="276" w:lineRule="auto"/>
        <w:rPr>
          <w:szCs w:val="21"/>
        </w:rPr>
      </w:pPr>
      <w:r w:rsidRPr="00F27546">
        <w:rPr>
          <w:rFonts w:hint="eastAsia"/>
          <w:szCs w:val="21"/>
        </w:rPr>
        <w:t>嘌呤核苷酸分解代谢，尿酸与痛风症。</w:t>
      </w:r>
    </w:p>
    <w:p w:rsidR="005C558E" w:rsidRPr="00F27546" w:rsidRDefault="005C558E" w:rsidP="00A15C94">
      <w:pPr>
        <w:numPr>
          <w:ilvl w:val="0"/>
          <w:numId w:val="11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hint="eastAsia"/>
        </w:rPr>
        <w:t>物质代谢间的联系</w:t>
      </w:r>
    </w:p>
    <w:p w:rsidR="005C558E" w:rsidRPr="00F27546" w:rsidRDefault="005C558E" w:rsidP="00A15C94">
      <w:pPr>
        <w:numPr>
          <w:ilvl w:val="0"/>
          <w:numId w:val="11"/>
        </w:numPr>
        <w:spacing w:line="276" w:lineRule="auto"/>
        <w:ind w:leftChars="337" w:left="708" w:firstLineChars="50" w:firstLine="105"/>
        <w:rPr>
          <w:szCs w:val="21"/>
        </w:rPr>
      </w:pPr>
      <w:r>
        <w:t>DNA</w:t>
      </w:r>
      <w:r>
        <w:rPr>
          <w:rFonts w:hint="eastAsia"/>
        </w:rPr>
        <w:t>的生物合成</w:t>
      </w:r>
    </w:p>
    <w:p w:rsidR="005C558E" w:rsidRPr="00F27546" w:rsidRDefault="005C558E" w:rsidP="00A15C94">
      <w:pPr>
        <w:numPr>
          <w:ilvl w:val="0"/>
          <w:numId w:val="20"/>
        </w:numPr>
        <w:spacing w:line="276" w:lineRule="auto"/>
        <w:rPr>
          <w:szCs w:val="21"/>
        </w:rPr>
      </w:pPr>
      <w:r w:rsidRPr="00F27546">
        <w:rPr>
          <w:rFonts w:hint="eastAsia"/>
          <w:szCs w:val="21"/>
        </w:rPr>
        <w:t>中心法则</w:t>
      </w:r>
    </w:p>
    <w:p w:rsidR="005C558E" w:rsidRPr="00F27546" w:rsidRDefault="005C558E" w:rsidP="00A15C94">
      <w:pPr>
        <w:numPr>
          <w:ilvl w:val="0"/>
          <w:numId w:val="20"/>
        </w:numPr>
        <w:spacing w:line="276" w:lineRule="auto"/>
        <w:rPr>
          <w:szCs w:val="21"/>
        </w:rPr>
      </w:pPr>
      <w:r w:rsidRPr="00F27546">
        <w:rPr>
          <w:rFonts w:hint="eastAsia"/>
          <w:szCs w:val="21"/>
        </w:rPr>
        <w:t>原核生物及真核生物</w:t>
      </w:r>
      <w:r w:rsidRPr="00F27546">
        <w:rPr>
          <w:szCs w:val="21"/>
        </w:rPr>
        <w:t>DNA</w:t>
      </w:r>
      <w:r w:rsidRPr="00F27546">
        <w:rPr>
          <w:rFonts w:hint="eastAsia"/>
          <w:szCs w:val="21"/>
        </w:rPr>
        <w:t>的复制过程</w:t>
      </w:r>
    </w:p>
    <w:p w:rsidR="005C558E" w:rsidRPr="00F27546" w:rsidRDefault="005C558E" w:rsidP="00A15C94">
      <w:pPr>
        <w:numPr>
          <w:ilvl w:val="0"/>
          <w:numId w:val="20"/>
        </w:numPr>
        <w:spacing w:line="276" w:lineRule="auto"/>
        <w:rPr>
          <w:szCs w:val="21"/>
        </w:rPr>
      </w:pPr>
      <w:r w:rsidRPr="00F27546">
        <w:rPr>
          <w:rFonts w:hint="eastAsia"/>
          <w:szCs w:val="21"/>
        </w:rPr>
        <w:t>逆转录</w:t>
      </w:r>
    </w:p>
    <w:p w:rsidR="005C558E" w:rsidRPr="00F27546" w:rsidRDefault="005C558E" w:rsidP="00A15C94">
      <w:pPr>
        <w:numPr>
          <w:ilvl w:val="0"/>
          <w:numId w:val="20"/>
        </w:numPr>
        <w:spacing w:line="276" w:lineRule="auto"/>
        <w:rPr>
          <w:szCs w:val="21"/>
        </w:rPr>
      </w:pPr>
      <w:r w:rsidRPr="00F27546">
        <w:rPr>
          <w:szCs w:val="21"/>
        </w:rPr>
        <w:t>DNA</w:t>
      </w:r>
      <w:r w:rsidRPr="00F27546">
        <w:rPr>
          <w:rFonts w:hint="eastAsia"/>
          <w:szCs w:val="21"/>
        </w:rPr>
        <w:t>的损伤和修复</w:t>
      </w:r>
    </w:p>
    <w:p w:rsidR="005C558E" w:rsidRPr="00F27546" w:rsidRDefault="005C558E" w:rsidP="00A15C94">
      <w:pPr>
        <w:numPr>
          <w:ilvl w:val="0"/>
          <w:numId w:val="11"/>
        </w:numPr>
        <w:spacing w:line="276" w:lineRule="auto"/>
        <w:ind w:leftChars="337" w:left="708" w:firstLineChars="50" w:firstLine="105"/>
        <w:rPr>
          <w:szCs w:val="21"/>
        </w:rPr>
      </w:pPr>
      <w:r>
        <w:t>RNA</w:t>
      </w:r>
      <w:r>
        <w:rPr>
          <w:rFonts w:hint="eastAsia"/>
        </w:rPr>
        <w:t>的生物合成</w:t>
      </w:r>
    </w:p>
    <w:p w:rsidR="005C558E" w:rsidRPr="00F27546" w:rsidRDefault="005C558E" w:rsidP="00A15C94">
      <w:pPr>
        <w:numPr>
          <w:ilvl w:val="0"/>
          <w:numId w:val="21"/>
        </w:numPr>
        <w:spacing w:line="276" w:lineRule="auto"/>
        <w:rPr>
          <w:szCs w:val="21"/>
        </w:rPr>
      </w:pPr>
      <w:r w:rsidRPr="00F27546">
        <w:rPr>
          <w:szCs w:val="21"/>
        </w:rPr>
        <w:t>RNA</w:t>
      </w:r>
      <w:r w:rsidRPr="00F27546">
        <w:rPr>
          <w:rFonts w:hint="eastAsia"/>
          <w:szCs w:val="21"/>
        </w:rPr>
        <w:t>的转录过程</w:t>
      </w:r>
    </w:p>
    <w:p w:rsidR="005C558E" w:rsidRPr="00F27546" w:rsidRDefault="005C558E" w:rsidP="00A15C94">
      <w:pPr>
        <w:numPr>
          <w:ilvl w:val="0"/>
          <w:numId w:val="21"/>
        </w:numPr>
        <w:spacing w:line="276" w:lineRule="auto"/>
        <w:rPr>
          <w:szCs w:val="21"/>
        </w:rPr>
      </w:pPr>
      <w:r w:rsidRPr="00F27546">
        <w:rPr>
          <w:szCs w:val="21"/>
        </w:rPr>
        <w:lastRenderedPageBreak/>
        <w:t>RNA</w:t>
      </w:r>
      <w:r w:rsidRPr="00F27546">
        <w:rPr>
          <w:rFonts w:hint="eastAsia"/>
          <w:szCs w:val="21"/>
        </w:rPr>
        <w:t>的转录后加工</w:t>
      </w:r>
    </w:p>
    <w:p w:rsidR="005C558E" w:rsidRPr="00F27546" w:rsidRDefault="005C558E" w:rsidP="00A15C94">
      <w:pPr>
        <w:numPr>
          <w:ilvl w:val="0"/>
          <w:numId w:val="11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hint="eastAsia"/>
        </w:rPr>
        <w:t>蛋白质的生物合成</w:t>
      </w:r>
    </w:p>
    <w:p w:rsidR="005C558E" w:rsidRPr="00F27546" w:rsidRDefault="005C558E" w:rsidP="00A15C94">
      <w:pPr>
        <w:numPr>
          <w:ilvl w:val="0"/>
          <w:numId w:val="22"/>
        </w:numPr>
        <w:spacing w:line="276" w:lineRule="auto"/>
        <w:rPr>
          <w:szCs w:val="21"/>
        </w:rPr>
      </w:pPr>
      <w:r w:rsidRPr="00F27546">
        <w:rPr>
          <w:rFonts w:hint="eastAsia"/>
          <w:szCs w:val="21"/>
        </w:rPr>
        <w:t>遗传密码</w:t>
      </w:r>
    </w:p>
    <w:p w:rsidR="005C558E" w:rsidRPr="00F27546" w:rsidRDefault="005C558E" w:rsidP="00A15C94">
      <w:pPr>
        <w:numPr>
          <w:ilvl w:val="0"/>
          <w:numId w:val="22"/>
        </w:numPr>
        <w:spacing w:line="276" w:lineRule="auto"/>
        <w:rPr>
          <w:szCs w:val="21"/>
        </w:rPr>
      </w:pPr>
      <w:r w:rsidRPr="00F27546">
        <w:rPr>
          <w:rFonts w:hint="eastAsia"/>
          <w:szCs w:val="21"/>
        </w:rPr>
        <w:t>多肽链的合成体系</w:t>
      </w:r>
    </w:p>
    <w:p w:rsidR="005C558E" w:rsidRPr="00F27546" w:rsidRDefault="005C558E" w:rsidP="00A15C94">
      <w:pPr>
        <w:numPr>
          <w:ilvl w:val="0"/>
          <w:numId w:val="22"/>
        </w:numPr>
        <w:spacing w:line="276" w:lineRule="auto"/>
        <w:rPr>
          <w:szCs w:val="21"/>
        </w:rPr>
      </w:pPr>
      <w:r w:rsidRPr="00F27546">
        <w:rPr>
          <w:rFonts w:hint="eastAsia"/>
          <w:szCs w:val="21"/>
        </w:rPr>
        <w:t>原核与真核生物多肽链的生物合成</w:t>
      </w:r>
    </w:p>
    <w:p w:rsidR="005C558E" w:rsidRPr="00F27546" w:rsidRDefault="005C558E" w:rsidP="00A15C94">
      <w:pPr>
        <w:numPr>
          <w:ilvl w:val="0"/>
          <w:numId w:val="22"/>
        </w:numPr>
        <w:spacing w:line="276" w:lineRule="auto"/>
        <w:rPr>
          <w:szCs w:val="21"/>
        </w:rPr>
      </w:pPr>
      <w:r w:rsidRPr="00F27546">
        <w:rPr>
          <w:rFonts w:hint="eastAsia"/>
          <w:szCs w:val="21"/>
        </w:rPr>
        <w:t>肽链合成后的折叠加工、转运、翻译后修饰</w:t>
      </w:r>
    </w:p>
    <w:p w:rsidR="005C558E" w:rsidRPr="00F27546" w:rsidRDefault="005C558E" w:rsidP="00A15C94">
      <w:pPr>
        <w:numPr>
          <w:ilvl w:val="0"/>
          <w:numId w:val="11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ascii="宋体" w:hAnsi="宋体" w:hint="eastAsia"/>
          <w:color w:val="000000"/>
          <w:szCs w:val="21"/>
        </w:rPr>
        <w:t>基因表达调控</w:t>
      </w:r>
    </w:p>
    <w:p w:rsidR="005C558E" w:rsidRPr="00F27546" w:rsidRDefault="005C558E" w:rsidP="00A15C94">
      <w:pPr>
        <w:numPr>
          <w:ilvl w:val="0"/>
          <w:numId w:val="23"/>
        </w:numPr>
        <w:spacing w:line="276" w:lineRule="auto"/>
        <w:rPr>
          <w:szCs w:val="21"/>
        </w:rPr>
      </w:pPr>
      <w:r w:rsidRPr="00F27546">
        <w:rPr>
          <w:rFonts w:hint="eastAsia"/>
          <w:szCs w:val="21"/>
        </w:rPr>
        <w:t>基因表达的概念、时间性、空间性。</w:t>
      </w:r>
    </w:p>
    <w:p w:rsidR="005C558E" w:rsidRPr="00F27546" w:rsidRDefault="005C558E" w:rsidP="00A15C94">
      <w:pPr>
        <w:numPr>
          <w:ilvl w:val="0"/>
          <w:numId w:val="23"/>
        </w:numPr>
        <w:spacing w:line="276" w:lineRule="auto"/>
        <w:rPr>
          <w:szCs w:val="21"/>
        </w:rPr>
      </w:pPr>
      <w:r w:rsidRPr="00F27546">
        <w:rPr>
          <w:rFonts w:hint="eastAsia"/>
          <w:szCs w:val="21"/>
        </w:rPr>
        <w:t>原核及真核基因表达调控的方式，特点，基本原理。</w:t>
      </w:r>
    </w:p>
    <w:p w:rsidR="005C558E" w:rsidRPr="00F27546" w:rsidRDefault="005C558E" w:rsidP="00A15C94">
      <w:pPr>
        <w:numPr>
          <w:ilvl w:val="0"/>
          <w:numId w:val="23"/>
        </w:numPr>
        <w:spacing w:line="276" w:lineRule="auto"/>
        <w:rPr>
          <w:szCs w:val="21"/>
        </w:rPr>
      </w:pPr>
      <w:r w:rsidRPr="00F27546">
        <w:rPr>
          <w:rFonts w:hint="eastAsia"/>
          <w:szCs w:val="21"/>
        </w:rPr>
        <w:t>原核与真核基因转录调节特点。</w:t>
      </w:r>
    </w:p>
    <w:p w:rsidR="005C558E" w:rsidRPr="00F27546" w:rsidRDefault="005C558E" w:rsidP="00A15C94">
      <w:pPr>
        <w:numPr>
          <w:ilvl w:val="0"/>
          <w:numId w:val="23"/>
        </w:numPr>
        <w:spacing w:line="276" w:lineRule="auto"/>
        <w:rPr>
          <w:szCs w:val="21"/>
        </w:rPr>
      </w:pPr>
      <w:r>
        <w:rPr>
          <w:rFonts w:hint="eastAsia"/>
          <w:szCs w:val="21"/>
        </w:rPr>
        <w:t>原核与真核基因组结构特点。</w:t>
      </w:r>
    </w:p>
    <w:p w:rsidR="005C558E" w:rsidRPr="00F27546" w:rsidRDefault="005C558E" w:rsidP="00A15C94">
      <w:pPr>
        <w:numPr>
          <w:ilvl w:val="0"/>
          <w:numId w:val="11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hint="eastAsia"/>
        </w:rPr>
        <w:t>生物化学和分子生物学常用实验技术：溶液的配置、</w:t>
      </w:r>
      <w:r>
        <w:t>DNA</w:t>
      </w:r>
      <w:r>
        <w:rPr>
          <w:rFonts w:hint="eastAsia"/>
        </w:rPr>
        <w:t>测序、</w:t>
      </w:r>
      <w:r>
        <w:t>PCR</w:t>
      </w:r>
      <w:r>
        <w:rPr>
          <w:rFonts w:hint="eastAsia"/>
        </w:rPr>
        <w:t>、分子杂交，分子克隆等</w:t>
      </w:r>
    </w:p>
    <w:p w:rsidR="005C558E" w:rsidRPr="005C558E" w:rsidRDefault="005C558E" w:rsidP="00A15C94">
      <w:pPr>
        <w:numPr>
          <w:ilvl w:val="0"/>
          <w:numId w:val="11"/>
        </w:numPr>
        <w:spacing w:line="276" w:lineRule="auto"/>
        <w:ind w:leftChars="337" w:left="708" w:firstLineChars="50" w:firstLine="105"/>
        <w:rPr>
          <w:szCs w:val="21"/>
        </w:rPr>
      </w:pPr>
      <w:r>
        <w:rPr>
          <w:rFonts w:hint="eastAsia"/>
        </w:rPr>
        <w:t>生物化学与分子生物学领域新进展</w:t>
      </w:r>
    </w:p>
    <w:p w:rsidR="007053DF" w:rsidRDefault="009A53C2" w:rsidP="00563E2C">
      <w:pPr>
        <w:pStyle w:val="a3"/>
        <w:ind w:left="848"/>
        <w:jc w:val="left"/>
        <w:rPr>
          <w:sz w:val="28"/>
          <w:szCs w:val="28"/>
        </w:rPr>
      </w:pPr>
      <w:r w:rsidRPr="005F2EE5">
        <w:rPr>
          <w:rFonts w:hint="eastAsia"/>
          <w:sz w:val="28"/>
          <w:szCs w:val="28"/>
        </w:rPr>
        <w:t>十七</w:t>
      </w:r>
      <w:r w:rsidRPr="005F2EE5">
        <w:rPr>
          <w:sz w:val="28"/>
          <w:szCs w:val="28"/>
        </w:rPr>
        <w:t>、</w:t>
      </w:r>
      <w:r w:rsidR="007053DF" w:rsidRPr="005F2EE5">
        <w:rPr>
          <w:rFonts w:hint="eastAsia"/>
          <w:sz w:val="28"/>
          <w:szCs w:val="28"/>
        </w:rPr>
        <w:t xml:space="preserve"> 875 </w:t>
      </w:r>
      <w:r w:rsidR="007053DF" w:rsidRPr="005F2EE5">
        <w:rPr>
          <w:rFonts w:hint="eastAsia"/>
          <w:sz w:val="28"/>
          <w:szCs w:val="28"/>
        </w:rPr>
        <w:t>细胞生物学</w:t>
      </w:r>
    </w:p>
    <w:p w:rsidR="005C558E" w:rsidRPr="00D23E76" w:rsidRDefault="005C558E" w:rsidP="00D23E76">
      <w:pPr>
        <w:pStyle w:val="a8"/>
        <w:numPr>
          <w:ilvl w:val="1"/>
          <w:numId w:val="11"/>
        </w:numPr>
        <w:spacing w:line="276" w:lineRule="auto"/>
        <w:ind w:firstLineChars="0"/>
        <w:rPr>
          <w:szCs w:val="21"/>
        </w:rPr>
      </w:pPr>
      <w:r w:rsidRPr="00D23E76">
        <w:rPr>
          <w:rFonts w:hint="eastAsia"/>
          <w:szCs w:val="21"/>
        </w:rPr>
        <w:t>细胞生物学概论</w:t>
      </w:r>
    </w:p>
    <w:p w:rsidR="005C558E" w:rsidRDefault="00D23E76" w:rsidP="00D23E76">
      <w:pPr>
        <w:pStyle w:val="a8"/>
        <w:numPr>
          <w:ilvl w:val="0"/>
          <w:numId w:val="54"/>
        </w:numPr>
        <w:spacing w:line="276" w:lineRule="auto"/>
        <w:ind w:firstLineChars="0"/>
        <w:rPr>
          <w:szCs w:val="21"/>
        </w:rPr>
      </w:pPr>
      <w:r>
        <w:rPr>
          <w:rFonts w:hint="eastAsia"/>
          <w:szCs w:val="21"/>
        </w:rPr>
        <w:t xml:space="preserve"> </w:t>
      </w:r>
      <w:r w:rsidR="005C558E" w:rsidRPr="00D23E76">
        <w:rPr>
          <w:szCs w:val="21"/>
        </w:rPr>
        <w:t>细胞生物学的主要研究内容，细胞学说，细胞生物学研究的</w:t>
      </w:r>
      <w:r w:rsidR="005C558E" w:rsidRPr="00D23E76">
        <w:rPr>
          <w:rFonts w:hint="eastAsia"/>
          <w:szCs w:val="21"/>
        </w:rPr>
        <w:t>热点</w:t>
      </w:r>
    </w:p>
    <w:p w:rsidR="00D23E76" w:rsidRPr="00D23E76" w:rsidRDefault="00D23E76" w:rsidP="00D23E76">
      <w:pPr>
        <w:pStyle w:val="a8"/>
        <w:numPr>
          <w:ilvl w:val="0"/>
          <w:numId w:val="54"/>
        </w:numPr>
        <w:spacing w:line="276" w:lineRule="auto"/>
        <w:ind w:firstLineChars="0"/>
        <w:rPr>
          <w:szCs w:val="21"/>
        </w:rPr>
      </w:pPr>
      <w:r>
        <w:rPr>
          <w:rFonts w:hint="eastAsia"/>
          <w:szCs w:val="21"/>
        </w:rPr>
        <w:t xml:space="preserve"> </w:t>
      </w:r>
      <w:r w:rsidRPr="00D23E76">
        <w:rPr>
          <w:szCs w:val="21"/>
        </w:rPr>
        <w:t>细胞的概念、原核与真核细胞基本知识概要</w:t>
      </w:r>
    </w:p>
    <w:p w:rsidR="00D23E76" w:rsidRPr="00D23E76" w:rsidRDefault="00D23E76" w:rsidP="00D23E76">
      <w:pPr>
        <w:pStyle w:val="a8"/>
        <w:numPr>
          <w:ilvl w:val="0"/>
          <w:numId w:val="54"/>
        </w:numPr>
        <w:spacing w:line="276" w:lineRule="auto"/>
        <w:ind w:firstLineChars="0"/>
        <w:rPr>
          <w:szCs w:val="21"/>
        </w:rPr>
      </w:pPr>
      <w:r>
        <w:rPr>
          <w:rFonts w:hint="eastAsia"/>
          <w:szCs w:val="21"/>
        </w:rPr>
        <w:t xml:space="preserve"> </w:t>
      </w:r>
      <w:r w:rsidRPr="00D23E76">
        <w:rPr>
          <w:szCs w:val="21"/>
        </w:rPr>
        <w:t>细胞形态结构的观察方法和</w:t>
      </w:r>
      <w:r w:rsidRPr="00D23E76">
        <w:rPr>
          <w:rFonts w:hint="eastAsia"/>
          <w:szCs w:val="21"/>
        </w:rPr>
        <w:t>相关</w:t>
      </w:r>
      <w:r w:rsidRPr="00D23E76">
        <w:rPr>
          <w:szCs w:val="21"/>
        </w:rPr>
        <w:t>仪器的简单原理和应用范围</w:t>
      </w:r>
    </w:p>
    <w:p w:rsidR="00D23E76" w:rsidRPr="00D23E76" w:rsidRDefault="00D23E76" w:rsidP="00D23E76">
      <w:pPr>
        <w:pStyle w:val="a8"/>
        <w:numPr>
          <w:ilvl w:val="0"/>
          <w:numId w:val="54"/>
        </w:numPr>
        <w:spacing w:line="276" w:lineRule="auto"/>
        <w:ind w:firstLineChars="0"/>
        <w:rPr>
          <w:szCs w:val="21"/>
        </w:rPr>
      </w:pPr>
      <w:r>
        <w:rPr>
          <w:rFonts w:hint="eastAsia"/>
          <w:szCs w:val="21"/>
        </w:rPr>
        <w:t xml:space="preserve"> </w:t>
      </w:r>
      <w:r w:rsidRPr="00D23E76">
        <w:rPr>
          <w:szCs w:val="21"/>
        </w:rPr>
        <w:t>动物细胞培养的相关概念和原理</w:t>
      </w:r>
      <w:r w:rsidRPr="00D23E76">
        <w:rPr>
          <w:rFonts w:hint="eastAsia"/>
          <w:szCs w:val="21"/>
        </w:rPr>
        <w:t>，</w:t>
      </w:r>
      <w:r w:rsidRPr="00D23E76">
        <w:rPr>
          <w:szCs w:val="21"/>
        </w:rPr>
        <w:t>模式生物及其应用</w:t>
      </w:r>
    </w:p>
    <w:p w:rsidR="005C558E" w:rsidRPr="002930B7" w:rsidRDefault="00D23E76" w:rsidP="00D23E76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 xml:space="preserve">2. </w:t>
      </w:r>
      <w:r w:rsidR="005C558E" w:rsidRPr="002930B7">
        <w:rPr>
          <w:szCs w:val="21"/>
        </w:rPr>
        <w:t>细胞膜与细胞表面</w:t>
      </w:r>
    </w:p>
    <w:p w:rsidR="005C558E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Pr="002930B7">
        <w:rPr>
          <w:szCs w:val="21"/>
        </w:rPr>
        <w:t>细胞膜结构模型</w:t>
      </w:r>
      <w:r>
        <w:rPr>
          <w:rFonts w:hint="eastAsia"/>
          <w:szCs w:val="21"/>
        </w:rPr>
        <w:t>与</w:t>
      </w:r>
      <w:r w:rsidRPr="002930B7">
        <w:rPr>
          <w:szCs w:val="21"/>
        </w:rPr>
        <w:t>基本组成成分</w:t>
      </w:r>
    </w:p>
    <w:p w:rsidR="005C558E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Pr="002930B7">
        <w:rPr>
          <w:szCs w:val="21"/>
        </w:rPr>
        <w:t>细胞膜</w:t>
      </w:r>
      <w:r>
        <w:rPr>
          <w:rFonts w:hint="eastAsia"/>
          <w:szCs w:val="21"/>
        </w:rPr>
        <w:t>基本特征</w:t>
      </w:r>
      <w:r>
        <w:rPr>
          <w:szCs w:val="21"/>
        </w:rPr>
        <w:t>与功能</w:t>
      </w:r>
    </w:p>
    <w:p w:rsidR="005C558E" w:rsidRPr="002930B7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 xml:space="preserve">3. </w:t>
      </w:r>
      <w:r w:rsidRPr="002930B7">
        <w:rPr>
          <w:szCs w:val="21"/>
        </w:rPr>
        <w:t xml:space="preserve"> </w:t>
      </w:r>
      <w:r w:rsidRPr="002930B7">
        <w:rPr>
          <w:szCs w:val="21"/>
        </w:rPr>
        <w:t>物质的跨膜运输与信号传递</w:t>
      </w:r>
    </w:p>
    <w:p w:rsidR="005C558E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）膜转运蛋白与小分子物质的跨膜运输</w:t>
      </w:r>
    </w:p>
    <w:p w:rsidR="005C558E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ATP</w:t>
      </w:r>
      <w:r>
        <w:rPr>
          <w:rFonts w:hint="eastAsia"/>
          <w:szCs w:val="21"/>
        </w:rPr>
        <w:t>驱动泵与主动运输</w:t>
      </w:r>
    </w:p>
    <w:p w:rsidR="005C558E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）胞吞作用与胞吐作用</w:t>
      </w:r>
    </w:p>
    <w:p w:rsidR="005C558E" w:rsidRDefault="005C558E" w:rsidP="005C558E">
      <w:pPr>
        <w:spacing w:line="276" w:lineRule="auto"/>
        <w:ind w:left="813"/>
        <w:rPr>
          <w:b/>
          <w:color w:val="666666"/>
          <w:sz w:val="18"/>
          <w:szCs w:val="18"/>
        </w:rPr>
      </w:pPr>
      <w:r>
        <w:rPr>
          <w:rFonts w:hint="eastAsia"/>
          <w:szCs w:val="21"/>
        </w:rPr>
        <w:t>4</w:t>
      </w:r>
      <w:r w:rsidRPr="002930B7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930B7">
        <w:rPr>
          <w:szCs w:val="21"/>
        </w:rPr>
        <w:t xml:space="preserve"> </w:t>
      </w:r>
      <w:r w:rsidRPr="00F858BF">
        <w:rPr>
          <w:szCs w:val="21"/>
        </w:rPr>
        <w:t>线粒体和叶绿体</w:t>
      </w:r>
    </w:p>
    <w:p w:rsidR="005C558E" w:rsidRPr="00F858BF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Pr="00F858BF">
        <w:rPr>
          <w:szCs w:val="21"/>
        </w:rPr>
        <w:t>线粒体和叶绿体形态特征和主要功能</w:t>
      </w:r>
      <w:r w:rsidRPr="00F858BF">
        <w:rPr>
          <w:rFonts w:hint="eastAsia"/>
          <w:szCs w:val="21"/>
        </w:rPr>
        <w:t>。</w:t>
      </w:r>
    </w:p>
    <w:p w:rsidR="005C558E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Pr="00F858BF">
        <w:rPr>
          <w:szCs w:val="21"/>
        </w:rPr>
        <w:t>线粒体和叶绿体的半自主性及其功能</w:t>
      </w:r>
    </w:p>
    <w:p w:rsidR="005C558E" w:rsidRPr="002930B7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 xml:space="preserve">5.  </w:t>
      </w:r>
      <w:r w:rsidRPr="002930B7">
        <w:rPr>
          <w:szCs w:val="21"/>
        </w:rPr>
        <w:t>细胞质基质与细胞内膜系统</w:t>
      </w:r>
    </w:p>
    <w:p w:rsidR="005C558E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Pr="002930B7">
        <w:rPr>
          <w:szCs w:val="21"/>
        </w:rPr>
        <w:t>细胞质基质</w:t>
      </w:r>
      <w:r>
        <w:rPr>
          <w:rFonts w:hint="eastAsia"/>
          <w:szCs w:val="21"/>
        </w:rPr>
        <w:t>及其</w:t>
      </w:r>
      <w:r w:rsidRPr="002930B7">
        <w:rPr>
          <w:szCs w:val="21"/>
        </w:rPr>
        <w:t>功能。</w:t>
      </w:r>
    </w:p>
    <w:p w:rsidR="005C558E" w:rsidRPr="002930B7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Pr="002930B7">
        <w:rPr>
          <w:szCs w:val="21"/>
        </w:rPr>
        <w:t>细胞内膜系统</w:t>
      </w:r>
      <w:r>
        <w:rPr>
          <w:szCs w:val="21"/>
        </w:rPr>
        <w:t>及其功能</w:t>
      </w:r>
    </w:p>
    <w:p w:rsidR="005C558E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 xml:space="preserve">6.  </w:t>
      </w:r>
      <w:r w:rsidRPr="004A41DC">
        <w:rPr>
          <w:szCs w:val="21"/>
        </w:rPr>
        <w:t>蛋白质分选</w:t>
      </w:r>
      <w:r>
        <w:rPr>
          <w:rFonts w:hint="eastAsia"/>
          <w:szCs w:val="21"/>
        </w:rPr>
        <w:t>与</w:t>
      </w:r>
      <w:r w:rsidRPr="004A41DC">
        <w:rPr>
          <w:szCs w:val="21"/>
        </w:rPr>
        <w:t>膜泡运输</w:t>
      </w:r>
    </w:p>
    <w:p w:rsidR="005C558E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rPr>
          <w:szCs w:val="21"/>
        </w:rPr>
        <w:t>信号假说与蛋白质分选信号</w:t>
      </w:r>
    </w:p>
    <w:p w:rsidR="005C558E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Pr="002930B7">
        <w:rPr>
          <w:szCs w:val="21"/>
        </w:rPr>
        <w:t>蛋白质分选的基本途径与类型</w:t>
      </w:r>
    </w:p>
    <w:p w:rsidR="005C558E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Pr="002930B7">
        <w:rPr>
          <w:szCs w:val="21"/>
        </w:rPr>
        <w:t>膜泡运输</w:t>
      </w:r>
    </w:p>
    <w:p w:rsidR="005C558E" w:rsidRDefault="005C558E" w:rsidP="005C558E">
      <w:pPr>
        <w:spacing w:line="276" w:lineRule="auto"/>
        <w:ind w:left="813"/>
        <w:rPr>
          <w:szCs w:val="21"/>
        </w:rPr>
      </w:pPr>
      <w:r w:rsidRPr="002930B7">
        <w:rPr>
          <w:szCs w:val="21"/>
        </w:rPr>
        <w:t xml:space="preserve">7.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细胞信号转导</w:t>
      </w:r>
    </w:p>
    <w:p w:rsidR="005C558E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rPr>
          <w:szCs w:val="21"/>
        </w:rPr>
        <w:t>细胞通讯的基本知识</w:t>
      </w:r>
    </w:p>
    <w:p w:rsidR="005C558E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lastRenderedPageBreak/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）信号分子与受体</w:t>
      </w:r>
    </w:p>
    <w:p w:rsidR="005C558E" w:rsidRPr="002930B7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Pr="004A41DC">
        <w:rPr>
          <w:szCs w:val="21"/>
        </w:rPr>
        <w:t>信号</w:t>
      </w:r>
      <w:r w:rsidRPr="004A41DC">
        <w:rPr>
          <w:rFonts w:hint="eastAsia"/>
          <w:szCs w:val="21"/>
        </w:rPr>
        <w:t>转导</w:t>
      </w:r>
      <w:r w:rsidRPr="004A41DC">
        <w:rPr>
          <w:szCs w:val="21"/>
        </w:rPr>
        <w:t>的类型</w:t>
      </w:r>
      <w:r w:rsidRPr="004A41DC">
        <w:rPr>
          <w:rFonts w:hint="eastAsia"/>
          <w:szCs w:val="21"/>
        </w:rPr>
        <w:t>、</w:t>
      </w:r>
      <w:r w:rsidRPr="004A41DC">
        <w:rPr>
          <w:szCs w:val="21"/>
        </w:rPr>
        <w:t>特性及其作用机制</w:t>
      </w:r>
    </w:p>
    <w:p w:rsidR="005C558E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）主要的信号通路</w:t>
      </w:r>
    </w:p>
    <w:p w:rsidR="005C558E" w:rsidRPr="002930B7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8</w:t>
      </w:r>
      <w:r w:rsidRPr="002930B7">
        <w:rPr>
          <w:szCs w:val="21"/>
        </w:rPr>
        <w:t xml:space="preserve">. </w:t>
      </w:r>
      <w:r>
        <w:rPr>
          <w:rFonts w:hint="eastAsia"/>
          <w:szCs w:val="21"/>
        </w:rPr>
        <w:t xml:space="preserve"> </w:t>
      </w:r>
      <w:r w:rsidRPr="002930B7">
        <w:rPr>
          <w:szCs w:val="21"/>
        </w:rPr>
        <w:t>细胞骨架</w:t>
      </w:r>
    </w:p>
    <w:p w:rsidR="005C558E" w:rsidRPr="002930B7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Pr="002930B7">
        <w:rPr>
          <w:szCs w:val="21"/>
        </w:rPr>
        <w:t>细胞骨架的基本概念。</w:t>
      </w:r>
    </w:p>
    <w:p w:rsidR="005C558E" w:rsidRPr="002930B7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）三种</w:t>
      </w:r>
      <w:r>
        <w:rPr>
          <w:szCs w:val="21"/>
        </w:rPr>
        <w:t>细胞</w:t>
      </w:r>
      <w:r w:rsidRPr="002930B7">
        <w:rPr>
          <w:szCs w:val="21"/>
        </w:rPr>
        <w:t>骨架</w:t>
      </w:r>
      <w:r>
        <w:rPr>
          <w:szCs w:val="21"/>
        </w:rPr>
        <w:t>的结构特点</w:t>
      </w:r>
      <w:r>
        <w:rPr>
          <w:rFonts w:hint="eastAsia"/>
          <w:szCs w:val="21"/>
        </w:rPr>
        <w:t>、种类、功能</w:t>
      </w:r>
    </w:p>
    <w:p w:rsidR="005C558E" w:rsidRPr="002930B7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9</w:t>
      </w:r>
      <w:r w:rsidRPr="002930B7">
        <w:rPr>
          <w:szCs w:val="21"/>
        </w:rPr>
        <w:t xml:space="preserve">. </w:t>
      </w:r>
      <w:r>
        <w:rPr>
          <w:rFonts w:hint="eastAsia"/>
          <w:szCs w:val="21"/>
        </w:rPr>
        <w:t xml:space="preserve"> </w:t>
      </w:r>
      <w:r w:rsidRPr="002930B7">
        <w:rPr>
          <w:szCs w:val="21"/>
        </w:rPr>
        <w:t>细胞核与染色体</w:t>
      </w:r>
    </w:p>
    <w:p w:rsidR="005C558E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Pr="002930B7">
        <w:rPr>
          <w:szCs w:val="21"/>
        </w:rPr>
        <w:t>核被膜</w:t>
      </w:r>
      <w:r>
        <w:rPr>
          <w:szCs w:val="21"/>
        </w:rPr>
        <w:t>一般形态结构特点和生物学意义</w:t>
      </w:r>
    </w:p>
    <w:p w:rsidR="005C558E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Pr="002930B7">
        <w:rPr>
          <w:szCs w:val="21"/>
        </w:rPr>
        <w:t>染色质的概念及其化学组成，</w:t>
      </w:r>
      <w:r>
        <w:rPr>
          <w:szCs w:val="21"/>
        </w:rPr>
        <w:t>表达与复制</w:t>
      </w:r>
    </w:p>
    <w:p w:rsidR="005C558E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Pr="002930B7">
        <w:rPr>
          <w:szCs w:val="21"/>
        </w:rPr>
        <w:t>染色体的结构</w:t>
      </w:r>
      <w:r>
        <w:rPr>
          <w:rFonts w:hint="eastAsia"/>
          <w:szCs w:val="21"/>
        </w:rPr>
        <w:t>、</w:t>
      </w:r>
      <w:r w:rsidRPr="002930B7">
        <w:rPr>
          <w:szCs w:val="21"/>
        </w:rPr>
        <w:t>类型</w:t>
      </w:r>
      <w:r>
        <w:rPr>
          <w:rFonts w:hint="eastAsia"/>
          <w:szCs w:val="21"/>
        </w:rPr>
        <w:t>及其</w:t>
      </w:r>
      <w:r>
        <w:rPr>
          <w:szCs w:val="21"/>
        </w:rPr>
        <w:t>功能</w:t>
      </w:r>
    </w:p>
    <w:p w:rsidR="005C558E" w:rsidRPr="002930B7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  <w:r w:rsidRPr="002930B7">
        <w:rPr>
          <w:szCs w:val="21"/>
        </w:rPr>
        <w:t>核仁结构</w:t>
      </w:r>
      <w:r>
        <w:rPr>
          <w:rFonts w:hint="eastAsia"/>
          <w:szCs w:val="21"/>
        </w:rPr>
        <w:t>与</w:t>
      </w:r>
      <w:r w:rsidRPr="002930B7">
        <w:rPr>
          <w:szCs w:val="21"/>
        </w:rPr>
        <w:t>功能。</w:t>
      </w:r>
    </w:p>
    <w:p w:rsidR="005C558E" w:rsidRPr="002930B7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10</w:t>
      </w:r>
      <w:r w:rsidRPr="002930B7">
        <w:rPr>
          <w:szCs w:val="21"/>
        </w:rPr>
        <w:t xml:space="preserve">. </w:t>
      </w:r>
      <w:r>
        <w:rPr>
          <w:rFonts w:hint="eastAsia"/>
          <w:szCs w:val="21"/>
        </w:rPr>
        <w:t xml:space="preserve"> </w:t>
      </w:r>
      <w:r w:rsidRPr="002930B7">
        <w:rPr>
          <w:szCs w:val="21"/>
        </w:rPr>
        <w:t>核糖体</w:t>
      </w:r>
    </w:p>
    <w:p w:rsidR="005C558E" w:rsidRPr="002930B7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Pr="002930B7">
        <w:rPr>
          <w:szCs w:val="21"/>
        </w:rPr>
        <w:t>核糖体的</w:t>
      </w:r>
      <w:r>
        <w:rPr>
          <w:szCs w:val="21"/>
        </w:rPr>
        <w:t>类型</w:t>
      </w:r>
      <w:r>
        <w:rPr>
          <w:rFonts w:hint="eastAsia"/>
          <w:szCs w:val="21"/>
        </w:rPr>
        <w:t>、</w:t>
      </w:r>
      <w:r w:rsidRPr="002930B7">
        <w:rPr>
          <w:szCs w:val="21"/>
        </w:rPr>
        <w:t>结构成分及其功能</w:t>
      </w:r>
    </w:p>
    <w:p w:rsidR="005C558E" w:rsidRPr="002930B7" w:rsidRDefault="005C558E" w:rsidP="005C558E">
      <w:pPr>
        <w:spacing w:line="276" w:lineRule="auto"/>
        <w:ind w:left="813"/>
        <w:rPr>
          <w:szCs w:val="21"/>
        </w:rPr>
      </w:pPr>
      <w:r w:rsidRPr="002930B7">
        <w:rPr>
          <w:szCs w:val="21"/>
        </w:rPr>
        <w:t>11.</w:t>
      </w:r>
      <w:r>
        <w:rPr>
          <w:rFonts w:hint="eastAsia"/>
          <w:szCs w:val="21"/>
        </w:rPr>
        <w:t xml:space="preserve"> </w:t>
      </w:r>
      <w:r w:rsidRPr="002930B7">
        <w:rPr>
          <w:szCs w:val="21"/>
        </w:rPr>
        <w:t>细胞周期与细胞分裂</w:t>
      </w:r>
    </w:p>
    <w:p w:rsidR="005C558E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Pr="002930B7">
        <w:rPr>
          <w:szCs w:val="21"/>
        </w:rPr>
        <w:t>细胞周期、有丝分裂、减数分裂的相关概念</w:t>
      </w:r>
    </w:p>
    <w:p w:rsidR="005C558E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Pr="002930B7">
        <w:rPr>
          <w:szCs w:val="21"/>
        </w:rPr>
        <w:t>细胞周期的时相划分及各时相的主要事件，以及研究细胞周期的最基本方法</w:t>
      </w:r>
    </w:p>
    <w:p w:rsidR="005C558E" w:rsidRPr="002930B7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Pr="002930B7">
        <w:rPr>
          <w:szCs w:val="21"/>
        </w:rPr>
        <w:t>细胞有丝分裂</w:t>
      </w:r>
      <w:r>
        <w:rPr>
          <w:szCs w:val="21"/>
        </w:rPr>
        <w:t>和</w:t>
      </w:r>
      <w:r w:rsidRPr="002930B7">
        <w:rPr>
          <w:szCs w:val="21"/>
        </w:rPr>
        <w:t>减数分裂的形态学过程，时相划分及各时相的变化标志</w:t>
      </w:r>
      <w:r>
        <w:rPr>
          <w:rFonts w:hint="eastAsia"/>
          <w:szCs w:val="21"/>
        </w:rPr>
        <w:t>、</w:t>
      </w:r>
      <w:r w:rsidRPr="002930B7">
        <w:rPr>
          <w:szCs w:val="21"/>
        </w:rPr>
        <w:t>重要事件。</w:t>
      </w:r>
    </w:p>
    <w:p w:rsidR="005C558E" w:rsidRPr="002930B7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 xml:space="preserve">12.  </w:t>
      </w:r>
      <w:r w:rsidRPr="002930B7">
        <w:rPr>
          <w:szCs w:val="21"/>
        </w:rPr>
        <w:t>细胞</w:t>
      </w:r>
      <w:r>
        <w:rPr>
          <w:rFonts w:hint="eastAsia"/>
          <w:szCs w:val="21"/>
        </w:rPr>
        <w:t>增殖</w:t>
      </w:r>
      <w:r w:rsidRPr="002930B7">
        <w:rPr>
          <w:szCs w:val="21"/>
        </w:rPr>
        <w:t>调控</w:t>
      </w:r>
      <w:r>
        <w:rPr>
          <w:szCs w:val="21"/>
        </w:rPr>
        <w:t>与癌细胞</w:t>
      </w:r>
    </w:p>
    <w:p w:rsidR="005C558E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）细胞增殖调控机制</w:t>
      </w:r>
    </w:p>
    <w:p w:rsidR="005C558E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）癌细胞的特征及其癌症发生的分子机制</w:t>
      </w:r>
    </w:p>
    <w:p w:rsidR="005C558E" w:rsidRPr="002930B7" w:rsidRDefault="005C558E" w:rsidP="005C558E">
      <w:pPr>
        <w:spacing w:line="276" w:lineRule="auto"/>
        <w:ind w:left="813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3</w:t>
      </w:r>
      <w:r w:rsidRPr="002930B7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930B7">
        <w:rPr>
          <w:szCs w:val="21"/>
        </w:rPr>
        <w:t xml:space="preserve"> </w:t>
      </w:r>
      <w:r w:rsidRPr="002930B7">
        <w:rPr>
          <w:szCs w:val="21"/>
        </w:rPr>
        <w:t>细胞分化与</w:t>
      </w:r>
      <w:r>
        <w:rPr>
          <w:rFonts w:hint="eastAsia"/>
          <w:szCs w:val="21"/>
        </w:rPr>
        <w:t>胚胎发育</w:t>
      </w:r>
    </w:p>
    <w:p w:rsidR="005C558E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rPr>
          <w:szCs w:val="21"/>
        </w:rPr>
        <w:t>细胞分化的基本概念</w:t>
      </w:r>
    </w:p>
    <w:p w:rsidR="005C558E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Pr="002930B7">
        <w:rPr>
          <w:szCs w:val="21"/>
        </w:rPr>
        <w:t>干细胞的基本概念和相关知识</w:t>
      </w:r>
    </w:p>
    <w:p w:rsidR="005C558E" w:rsidRPr="002930B7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）胚胎发育中的细胞分化特征</w:t>
      </w:r>
    </w:p>
    <w:p w:rsidR="005C558E" w:rsidRPr="002930B7" w:rsidRDefault="005C558E" w:rsidP="005C558E">
      <w:pPr>
        <w:spacing w:line="276" w:lineRule="auto"/>
        <w:ind w:left="813"/>
        <w:rPr>
          <w:szCs w:val="21"/>
        </w:rPr>
      </w:pPr>
      <w:r w:rsidRPr="002930B7">
        <w:rPr>
          <w:szCs w:val="21"/>
        </w:rPr>
        <w:t>1</w:t>
      </w:r>
      <w:r>
        <w:rPr>
          <w:rFonts w:hint="eastAsia"/>
          <w:szCs w:val="21"/>
        </w:rPr>
        <w:t>4</w:t>
      </w:r>
      <w:r w:rsidRPr="002930B7">
        <w:rPr>
          <w:szCs w:val="21"/>
        </w:rPr>
        <w:t xml:space="preserve">. </w:t>
      </w:r>
      <w:r w:rsidRPr="002930B7">
        <w:rPr>
          <w:szCs w:val="21"/>
        </w:rPr>
        <w:t>细胞</w:t>
      </w:r>
      <w:r>
        <w:rPr>
          <w:szCs w:val="21"/>
        </w:rPr>
        <w:t>死亡与细胞</w:t>
      </w:r>
      <w:r w:rsidRPr="002930B7">
        <w:rPr>
          <w:szCs w:val="21"/>
        </w:rPr>
        <w:t>衰老</w:t>
      </w:r>
    </w:p>
    <w:p w:rsidR="005C558E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Pr="002930B7">
        <w:rPr>
          <w:szCs w:val="21"/>
        </w:rPr>
        <w:t>细胞凋亡的概念及其生物学意义</w:t>
      </w:r>
      <w:r>
        <w:rPr>
          <w:rFonts w:hint="eastAsia"/>
          <w:szCs w:val="21"/>
        </w:rPr>
        <w:t>、</w:t>
      </w:r>
      <w:r w:rsidRPr="002930B7">
        <w:rPr>
          <w:szCs w:val="21"/>
        </w:rPr>
        <w:t>细胞凋亡的形态学和生物化学特性，细胞凋亡的分子机制</w:t>
      </w:r>
    </w:p>
    <w:p w:rsidR="005C558E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）细胞坏死概念与特点</w:t>
      </w:r>
    </w:p>
    <w:p w:rsidR="005C558E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）自噬概念及其意义</w:t>
      </w:r>
    </w:p>
    <w:p w:rsidR="005C558E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  <w:r w:rsidRPr="002930B7">
        <w:rPr>
          <w:szCs w:val="21"/>
        </w:rPr>
        <w:t>细胞衰老</w:t>
      </w:r>
      <w:r>
        <w:rPr>
          <w:rFonts w:hint="eastAsia"/>
          <w:szCs w:val="21"/>
        </w:rPr>
        <w:t>的</w:t>
      </w:r>
      <w:r>
        <w:rPr>
          <w:szCs w:val="21"/>
        </w:rPr>
        <w:t>概念</w:t>
      </w:r>
      <w:r>
        <w:rPr>
          <w:rFonts w:hint="eastAsia"/>
          <w:szCs w:val="21"/>
        </w:rPr>
        <w:t>、</w:t>
      </w:r>
      <w:r>
        <w:rPr>
          <w:szCs w:val="21"/>
        </w:rPr>
        <w:t>特征</w:t>
      </w:r>
      <w:r>
        <w:rPr>
          <w:rFonts w:hint="eastAsia"/>
          <w:szCs w:val="21"/>
        </w:rPr>
        <w:t>、</w:t>
      </w:r>
      <w:r>
        <w:rPr>
          <w:szCs w:val="21"/>
        </w:rPr>
        <w:t>分子机制</w:t>
      </w:r>
    </w:p>
    <w:p w:rsidR="005C558E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 xml:space="preserve">15.  </w:t>
      </w:r>
      <w:r>
        <w:rPr>
          <w:rFonts w:hint="eastAsia"/>
          <w:szCs w:val="21"/>
        </w:rPr>
        <w:t>细胞的社会联系</w:t>
      </w:r>
    </w:p>
    <w:p w:rsidR="005C558E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Pr="00C31A63">
        <w:rPr>
          <w:rFonts w:hint="eastAsia"/>
          <w:szCs w:val="21"/>
        </w:rPr>
        <w:t>细胞连接的分类</w:t>
      </w:r>
    </w:p>
    <w:p w:rsidR="005C558E" w:rsidRDefault="005C558E" w:rsidP="005C558E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Pr="00C31A63">
        <w:rPr>
          <w:rFonts w:hint="eastAsia"/>
          <w:szCs w:val="21"/>
        </w:rPr>
        <w:t>细胞黏着的分子基础</w:t>
      </w:r>
    </w:p>
    <w:p w:rsidR="005C558E" w:rsidRPr="00EF0F47" w:rsidRDefault="005C558E" w:rsidP="00EF0F47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Pr="00C31A63">
        <w:rPr>
          <w:rFonts w:hint="eastAsia"/>
          <w:szCs w:val="21"/>
        </w:rPr>
        <w:t>细胞外基质的种类及其作用。</w:t>
      </w:r>
    </w:p>
    <w:p w:rsidR="007053DF" w:rsidRDefault="009A53C2" w:rsidP="00563E2C">
      <w:pPr>
        <w:pStyle w:val="a3"/>
        <w:ind w:left="848"/>
        <w:jc w:val="left"/>
        <w:rPr>
          <w:sz w:val="28"/>
          <w:szCs w:val="28"/>
        </w:rPr>
      </w:pPr>
      <w:r w:rsidRPr="005F2EE5">
        <w:rPr>
          <w:rFonts w:hint="eastAsia"/>
          <w:sz w:val="28"/>
          <w:szCs w:val="28"/>
        </w:rPr>
        <w:t>十八</w:t>
      </w:r>
      <w:r w:rsidRPr="005F2EE5">
        <w:rPr>
          <w:sz w:val="28"/>
          <w:szCs w:val="28"/>
        </w:rPr>
        <w:t>、</w:t>
      </w:r>
      <w:r w:rsidR="007053DF" w:rsidRPr="005F2EE5">
        <w:rPr>
          <w:rFonts w:hint="eastAsia"/>
          <w:sz w:val="28"/>
          <w:szCs w:val="28"/>
        </w:rPr>
        <w:t> 08108</w:t>
      </w:r>
      <w:r w:rsidR="007053DF" w:rsidRPr="005F2EE5">
        <w:rPr>
          <w:rFonts w:hint="eastAsia"/>
          <w:sz w:val="28"/>
          <w:szCs w:val="28"/>
        </w:rPr>
        <w:t>分子生物学</w:t>
      </w:r>
    </w:p>
    <w:p w:rsidR="005C558E" w:rsidRPr="00EB5339" w:rsidRDefault="00EB5339" w:rsidP="00EB5339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 xml:space="preserve">1. </w:t>
      </w:r>
      <w:r w:rsidR="005C558E" w:rsidRPr="00EB5339">
        <w:rPr>
          <w:rFonts w:hint="eastAsia"/>
          <w:szCs w:val="21"/>
        </w:rPr>
        <w:t>绪论：</w:t>
      </w:r>
      <w:r w:rsidR="005C558E" w:rsidRPr="00EB5339">
        <w:rPr>
          <w:szCs w:val="21"/>
        </w:rPr>
        <w:t>分子生物学简史</w:t>
      </w:r>
      <w:r w:rsidR="005C558E" w:rsidRPr="00EB5339">
        <w:rPr>
          <w:rFonts w:hint="eastAsia"/>
          <w:szCs w:val="21"/>
        </w:rPr>
        <w:t>及</w:t>
      </w:r>
      <w:r w:rsidR="005C558E" w:rsidRPr="00EB5339">
        <w:rPr>
          <w:szCs w:val="21"/>
        </w:rPr>
        <w:t>分子生物学主要研究内容</w:t>
      </w:r>
    </w:p>
    <w:p w:rsidR="005C558E" w:rsidRPr="00EB5339" w:rsidRDefault="00EB5339" w:rsidP="00EB5339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 xml:space="preserve">2. </w:t>
      </w:r>
      <w:r w:rsidR="005C558E" w:rsidRPr="00EB5339">
        <w:rPr>
          <w:szCs w:val="21"/>
        </w:rPr>
        <w:t>染色体与</w:t>
      </w:r>
      <w:r w:rsidR="005C558E" w:rsidRPr="00EB5339">
        <w:rPr>
          <w:szCs w:val="21"/>
        </w:rPr>
        <w:t>DNA</w:t>
      </w:r>
    </w:p>
    <w:p w:rsidR="005C558E" w:rsidRPr="00EB5339" w:rsidRDefault="00EB5339" w:rsidP="00EB5339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 xml:space="preserve">3. </w:t>
      </w:r>
      <w:r w:rsidR="005C558E" w:rsidRPr="00EB5339">
        <w:rPr>
          <w:szCs w:val="21"/>
        </w:rPr>
        <w:t>生物信息的传递（上）</w:t>
      </w:r>
      <w:r w:rsidR="005C558E" w:rsidRPr="00EB5339">
        <w:rPr>
          <w:szCs w:val="21"/>
        </w:rPr>
        <w:t>——</w:t>
      </w:r>
      <w:r w:rsidR="005C558E" w:rsidRPr="00EB5339">
        <w:rPr>
          <w:szCs w:val="21"/>
        </w:rPr>
        <w:t>从</w:t>
      </w:r>
      <w:r w:rsidR="005C558E" w:rsidRPr="00EB5339">
        <w:rPr>
          <w:szCs w:val="21"/>
        </w:rPr>
        <w:t>DNA</w:t>
      </w:r>
      <w:r w:rsidR="005C558E" w:rsidRPr="00EB5339">
        <w:rPr>
          <w:szCs w:val="21"/>
        </w:rPr>
        <w:t>到</w:t>
      </w:r>
      <w:r w:rsidR="005C558E" w:rsidRPr="00EB5339">
        <w:rPr>
          <w:szCs w:val="21"/>
        </w:rPr>
        <w:t>RNA</w:t>
      </w:r>
    </w:p>
    <w:p w:rsidR="005C558E" w:rsidRPr="00EB5339" w:rsidRDefault="00EB5339" w:rsidP="00EB5339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 xml:space="preserve">4. </w:t>
      </w:r>
      <w:r w:rsidR="005C558E" w:rsidRPr="00EB5339">
        <w:rPr>
          <w:szCs w:val="21"/>
        </w:rPr>
        <w:t>生物信息的传递（下）</w:t>
      </w:r>
      <w:r w:rsidR="005C558E" w:rsidRPr="00EB5339">
        <w:rPr>
          <w:szCs w:val="21"/>
        </w:rPr>
        <w:t>——</w:t>
      </w:r>
      <w:r w:rsidR="005C558E" w:rsidRPr="00EB5339">
        <w:rPr>
          <w:szCs w:val="21"/>
        </w:rPr>
        <w:t>从</w:t>
      </w:r>
      <w:r w:rsidR="005C558E" w:rsidRPr="00EB5339">
        <w:rPr>
          <w:szCs w:val="21"/>
        </w:rPr>
        <w:t>mRNA</w:t>
      </w:r>
      <w:r w:rsidR="005C558E" w:rsidRPr="00EB5339">
        <w:rPr>
          <w:szCs w:val="21"/>
        </w:rPr>
        <w:t>到蛋白质</w:t>
      </w:r>
    </w:p>
    <w:p w:rsidR="005C558E" w:rsidRPr="00EB5339" w:rsidRDefault="00EB5339" w:rsidP="00EB5339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lastRenderedPageBreak/>
        <w:t xml:space="preserve">5. </w:t>
      </w:r>
      <w:r w:rsidR="005C558E" w:rsidRPr="00EB5339">
        <w:rPr>
          <w:szCs w:val="21"/>
        </w:rPr>
        <w:t>分子生物学研究法（上）</w:t>
      </w:r>
      <w:r w:rsidR="005C558E" w:rsidRPr="00EB5339">
        <w:rPr>
          <w:szCs w:val="21"/>
        </w:rPr>
        <w:t>——DNA</w:t>
      </w:r>
      <w:r w:rsidR="005C558E" w:rsidRPr="00EB5339">
        <w:rPr>
          <w:szCs w:val="21"/>
        </w:rPr>
        <w:t>、</w:t>
      </w:r>
      <w:r w:rsidR="005C558E" w:rsidRPr="00EB5339">
        <w:rPr>
          <w:szCs w:val="21"/>
        </w:rPr>
        <w:t>RNA</w:t>
      </w:r>
      <w:r w:rsidR="005C558E" w:rsidRPr="00EB5339">
        <w:rPr>
          <w:szCs w:val="21"/>
        </w:rPr>
        <w:t>及蛋白质操作技术</w:t>
      </w:r>
    </w:p>
    <w:p w:rsidR="005C558E" w:rsidRPr="00EB5339" w:rsidRDefault="00EB5339" w:rsidP="00EB5339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 xml:space="preserve">6. </w:t>
      </w:r>
      <w:r w:rsidR="005C558E" w:rsidRPr="00EB5339">
        <w:rPr>
          <w:szCs w:val="21"/>
        </w:rPr>
        <w:t>分子生物学研究法（下）</w:t>
      </w:r>
      <w:r w:rsidR="005C558E" w:rsidRPr="00EB5339">
        <w:rPr>
          <w:szCs w:val="21"/>
        </w:rPr>
        <w:t>——</w:t>
      </w:r>
      <w:r w:rsidR="005C558E" w:rsidRPr="00EB5339">
        <w:rPr>
          <w:szCs w:val="21"/>
        </w:rPr>
        <w:t>基因功能研究技术</w:t>
      </w:r>
    </w:p>
    <w:p w:rsidR="005C558E" w:rsidRPr="00EB5339" w:rsidRDefault="00EB5339" w:rsidP="00EB5339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 xml:space="preserve">7. </w:t>
      </w:r>
      <w:r w:rsidR="005C558E" w:rsidRPr="00EB5339">
        <w:rPr>
          <w:szCs w:val="21"/>
        </w:rPr>
        <w:t>原核基因表达调控</w:t>
      </w:r>
    </w:p>
    <w:p w:rsidR="005C558E" w:rsidRPr="00EB5339" w:rsidRDefault="00EB5339" w:rsidP="00EB5339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 xml:space="preserve">8. </w:t>
      </w:r>
      <w:r w:rsidR="005C558E" w:rsidRPr="00EB5339">
        <w:rPr>
          <w:szCs w:val="21"/>
        </w:rPr>
        <w:t>真核基因表达调控</w:t>
      </w:r>
    </w:p>
    <w:p w:rsidR="005C558E" w:rsidRPr="00EB5339" w:rsidRDefault="00EB5339" w:rsidP="00EB5339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 xml:space="preserve">9. </w:t>
      </w:r>
      <w:r w:rsidR="005C558E" w:rsidRPr="00EB5339">
        <w:rPr>
          <w:szCs w:val="21"/>
        </w:rPr>
        <w:t>疾病与人类健康</w:t>
      </w:r>
    </w:p>
    <w:p w:rsidR="005C558E" w:rsidRPr="00EB5339" w:rsidRDefault="00EB5339" w:rsidP="00EB5339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 xml:space="preserve">10. </w:t>
      </w:r>
      <w:r w:rsidR="005C558E" w:rsidRPr="00EB5339">
        <w:rPr>
          <w:szCs w:val="21"/>
        </w:rPr>
        <w:t>基因与发育</w:t>
      </w:r>
    </w:p>
    <w:p w:rsidR="005C558E" w:rsidRPr="00EB5339" w:rsidRDefault="00EB5339" w:rsidP="00EB5339">
      <w:pPr>
        <w:spacing w:line="276" w:lineRule="auto"/>
        <w:ind w:left="813"/>
        <w:rPr>
          <w:szCs w:val="21"/>
        </w:rPr>
      </w:pPr>
      <w:r>
        <w:rPr>
          <w:rFonts w:hint="eastAsia"/>
          <w:szCs w:val="21"/>
        </w:rPr>
        <w:t xml:space="preserve">11. </w:t>
      </w:r>
      <w:r w:rsidR="005C558E" w:rsidRPr="00EB5339">
        <w:rPr>
          <w:szCs w:val="21"/>
        </w:rPr>
        <w:t>基因组与比较基因组学</w:t>
      </w:r>
    </w:p>
    <w:sectPr w:rsidR="005C558E" w:rsidRPr="00EB5339" w:rsidSect="00AC4FDC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85E" w:rsidRDefault="0019685E" w:rsidP="006F5B20">
      <w:r>
        <w:separator/>
      </w:r>
    </w:p>
  </w:endnote>
  <w:endnote w:type="continuationSeparator" w:id="1">
    <w:p w:rsidR="0019685E" w:rsidRDefault="0019685E" w:rsidP="006F5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6790894"/>
      <w:docPartObj>
        <w:docPartGallery w:val="Page Numbers (Bottom of Page)"/>
        <w:docPartUnique/>
      </w:docPartObj>
    </w:sdtPr>
    <w:sdtContent>
      <w:p w:rsidR="00D551AD" w:rsidRDefault="00763BA9">
        <w:pPr>
          <w:pStyle w:val="a7"/>
          <w:jc w:val="right"/>
        </w:pPr>
        <w:r>
          <w:fldChar w:fldCharType="begin"/>
        </w:r>
        <w:r w:rsidR="00D551AD">
          <w:instrText>PAGE   \* MERGEFORMAT</w:instrText>
        </w:r>
        <w:r>
          <w:fldChar w:fldCharType="separate"/>
        </w:r>
        <w:r w:rsidR="00633DE0" w:rsidRPr="00633DE0">
          <w:rPr>
            <w:noProof/>
            <w:lang w:val="zh-CN"/>
          </w:rPr>
          <w:t>17</w:t>
        </w:r>
        <w:r>
          <w:fldChar w:fldCharType="end"/>
        </w:r>
      </w:p>
    </w:sdtContent>
  </w:sdt>
  <w:p w:rsidR="00D551AD" w:rsidRDefault="00D551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85E" w:rsidRDefault="0019685E" w:rsidP="006F5B20">
      <w:r>
        <w:separator/>
      </w:r>
    </w:p>
  </w:footnote>
  <w:footnote w:type="continuationSeparator" w:id="1">
    <w:p w:rsidR="0019685E" w:rsidRDefault="0019685E" w:rsidP="006F5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49F"/>
    <w:multiLevelType w:val="multilevel"/>
    <w:tmpl w:val="E4226AB6"/>
    <w:lvl w:ilvl="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">
    <w:nsid w:val="014C004D"/>
    <w:multiLevelType w:val="multilevel"/>
    <w:tmpl w:val="E8B040B0"/>
    <w:lvl w:ilvl="0">
      <w:start w:val="1"/>
      <w:numFmt w:val="decimal"/>
      <w:lvlText w:val="（%1）"/>
      <w:lvlJc w:val="left"/>
      <w:pPr>
        <w:ind w:left="1272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">
    <w:nsid w:val="040563F9"/>
    <w:multiLevelType w:val="multilevel"/>
    <w:tmpl w:val="E4226AB6"/>
    <w:lvl w:ilvl="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3">
    <w:nsid w:val="0625790D"/>
    <w:multiLevelType w:val="hybridMultilevel"/>
    <w:tmpl w:val="196A56DE"/>
    <w:lvl w:ilvl="0" w:tplc="639A818A">
      <w:start w:val="1"/>
      <w:numFmt w:val="decimal"/>
      <w:lvlText w:val="(%1)"/>
      <w:lvlJc w:val="left"/>
      <w:pPr>
        <w:ind w:left="137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57" w:hanging="420"/>
      </w:pPr>
    </w:lvl>
    <w:lvl w:ilvl="2" w:tplc="0409001B" w:tentative="1">
      <w:start w:val="1"/>
      <w:numFmt w:val="lowerRoman"/>
      <w:lvlText w:val="%3."/>
      <w:lvlJc w:val="right"/>
      <w:pPr>
        <w:ind w:left="2277" w:hanging="420"/>
      </w:pPr>
    </w:lvl>
    <w:lvl w:ilvl="3" w:tplc="0409000F" w:tentative="1">
      <w:start w:val="1"/>
      <w:numFmt w:val="decimal"/>
      <w:lvlText w:val="%4."/>
      <w:lvlJc w:val="left"/>
      <w:pPr>
        <w:ind w:left="2697" w:hanging="420"/>
      </w:pPr>
    </w:lvl>
    <w:lvl w:ilvl="4" w:tplc="04090019" w:tentative="1">
      <w:start w:val="1"/>
      <w:numFmt w:val="lowerLetter"/>
      <w:lvlText w:val="%5)"/>
      <w:lvlJc w:val="left"/>
      <w:pPr>
        <w:ind w:left="3117" w:hanging="420"/>
      </w:pPr>
    </w:lvl>
    <w:lvl w:ilvl="5" w:tplc="0409001B" w:tentative="1">
      <w:start w:val="1"/>
      <w:numFmt w:val="lowerRoman"/>
      <w:lvlText w:val="%6."/>
      <w:lvlJc w:val="right"/>
      <w:pPr>
        <w:ind w:left="3537" w:hanging="420"/>
      </w:pPr>
    </w:lvl>
    <w:lvl w:ilvl="6" w:tplc="0409000F" w:tentative="1">
      <w:start w:val="1"/>
      <w:numFmt w:val="decimal"/>
      <w:lvlText w:val="%7."/>
      <w:lvlJc w:val="left"/>
      <w:pPr>
        <w:ind w:left="3957" w:hanging="420"/>
      </w:pPr>
    </w:lvl>
    <w:lvl w:ilvl="7" w:tplc="04090019" w:tentative="1">
      <w:start w:val="1"/>
      <w:numFmt w:val="lowerLetter"/>
      <w:lvlText w:val="%8)"/>
      <w:lvlJc w:val="left"/>
      <w:pPr>
        <w:ind w:left="4377" w:hanging="420"/>
      </w:pPr>
    </w:lvl>
    <w:lvl w:ilvl="8" w:tplc="0409001B" w:tentative="1">
      <w:start w:val="1"/>
      <w:numFmt w:val="lowerRoman"/>
      <w:lvlText w:val="%9."/>
      <w:lvlJc w:val="right"/>
      <w:pPr>
        <w:ind w:left="4797" w:hanging="420"/>
      </w:pPr>
    </w:lvl>
  </w:abstractNum>
  <w:abstractNum w:abstractNumId="4">
    <w:nsid w:val="0E8D7519"/>
    <w:multiLevelType w:val="multilevel"/>
    <w:tmpl w:val="0D14FE06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5">
    <w:nsid w:val="12AC7151"/>
    <w:multiLevelType w:val="multilevel"/>
    <w:tmpl w:val="64663AE2"/>
    <w:lvl w:ilvl="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6">
    <w:nsid w:val="13B83961"/>
    <w:multiLevelType w:val="multilevel"/>
    <w:tmpl w:val="E4226AB6"/>
    <w:lvl w:ilvl="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7">
    <w:nsid w:val="13C11036"/>
    <w:multiLevelType w:val="multilevel"/>
    <w:tmpl w:val="E8B040B0"/>
    <w:lvl w:ilvl="0">
      <w:start w:val="1"/>
      <w:numFmt w:val="decimal"/>
      <w:lvlText w:val="（%1）"/>
      <w:lvlJc w:val="left"/>
      <w:pPr>
        <w:ind w:left="1272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8">
    <w:nsid w:val="197E1A30"/>
    <w:multiLevelType w:val="hybridMultilevel"/>
    <w:tmpl w:val="36362264"/>
    <w:lvl w:ilvl="0" w:tplc="B97A0C60">
      <w:start w:val="1"/>
      <w:numFmt w:val="decimal"/>
      <w:lvlText w:val="（%1）"/>
      <w:lvlJc w:val="left"/>
      <w:pPr>
        <w:ind w:left="153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3" w:hanging="420"/>
      </w:pPr>
    </w:lvl>
    <w:lvl w:ilvl="2" w:tplc="0409001B" w:tentative="1">
      <w:start w:val="1"/>
      <w:numFmt w:val="lowerRoman"/>
      <w:lvlText w:val="%3."/>
      <w:lvlJc w:val="right"/>
      <w:pPr>
        <w:ind w:left="2073" w:hanging="420"/>
      </w:pPr>
    </w:lvl>
    <w:lvl w:ilvl="3" w:tplc="0409000F" w:tentative="1">
      <w:start w:val="1"/>
      <w:numFmt w:val="decimal"/>
      <w:lvlText w:val="%4."/>
      <w:lvlJc w:val="left"/>
      <w:pPr>
        <w:ind w:left="2493" w:hanging="420"/>
      </w:pPr>
    </w:lvl>
    <w:lvl w:ilvl="4" w:tplc="04090019" w:tentative="1">
      <w:start w:val="1"/>
      <w:numFmt w:val="lowerLetter"/>
      <w:lvlText w:val="%5)"/>
      <w:lvlJc w:val="left"/>
      <w:pPr>
        <w:ind w:left="2913" w:hanging="420"/>
      </w:pPr>
    </w:lvl>
    <w:lvl w:ilvl="5" w:tplc="0409001B" w:tentative="1">
      <w:start w:val="1"/>
      <w:numFmt w:val="lowerRoman"/>
      <w:lvlText w:val="%6."/>
      <w:lvlJc w:val="right"/>
      <w:pPr>
        <w:ind w:left="3333" w:hanging="420"/>
      </w:pPr>
    </w:lvl>
    <w:lvl w:ilvl="6" w:tplc="0409000F" w:tentative="1">
      <w:start w:val="1"/>
      <w:numFmt w:val="decimal"/>
      <w:lvlText w:val="%7."/>
      <w:lvlJc w:val="left"/>
      <w:pPr>
        <w:ind w:left="3753" w:hanging="420"/>
      </w:pPr>
    </w:lvl>
    <w:lvl w:ilvl="7" w:tplc="04090019" w:tentative="1">
      <w:start w:val="1"/>
      <w:numFmt w:val="lowerLetter"/>
      <w:lvlText w:val="%8)"/>
      <w:lvlJc w:val="left"/>
      <w:pPr>
        <w:ind w:left="4173" w:hanging="420"/>
      </w:pPr>
    </w:lvl>
    <w:lvl w:ilvl="8" w:tplc="0409001B" w:tentative="1">
      <w:start w:val="1"/>
      <w:numFmt w:val="lowerRoman"/>
      <w:lvlText w:val="%9."/>
      <w:lvlJc w:val="right"/>
      <w:pPr>
        <w:ind w:left="4593" w:hanging="420"/>
      </w:pPr>
    </w:lvl>
  </w:abstractNum>
  <w:abstractNum w:abstractNumId="9">
    <w:nsid w:val="19DE7E67"/>
    <w:multiLevelType w:val="multilevel"/>
    <w:tmpl w:val="19DE7E67"/>
    <w:lvl w:ilvl="0">
      <w:start w:val="1"/>
      <w:numFmt w:val="decimal"/>
      <w:lvlText w:val="（%1）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1D1B423D"/>
    <w:multiLevelType w:val="multilevel"/>
    <w:tmpl w:val="E8B040B0"/>
    <w:lvl w:ilvl="0">
      <w:start w:val="1"/>
      <w:numFmt w:val="decimal"/>
      <w:lvlText w:val="（%1）"/>
      <w:lvlJc w:val="left"/>
      <w:pPr>
        <w:ind w:left="1272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">
    <w:nsid w:val="1DAF6928"/>
    <w:multiLevelType w:val="multilevel"/>
    <w:tmpl w:val="39443480"/>
    <w:lvl w:ilvl="0">
      <w:start w:val="1"/>
      <w:numFmt w:val="decimal"/>
      <w:lvlText w:val="（%1）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FF2469D"/>
    <w:multiLevelType w:val="multilevel"/>
    <w:tmpl w:val="E8B040B0"/>
    <w:lvl w:ilvl="0">
      <w:start w:val="1"/>
      <w:numFmt w:val="decimal"/>
      <w:lvlText w:val="（%1）"/>
      <w:lvlJc w:val="left"/>
      <w:pPr>
        <w:ind w:left="1272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3">
    <w:nsid w:val="21545B41"/>
    <w:multiLevelType w:val="hybridMultilevel"/>
    <w:tmpl w:val="F4E6D5EC"/>
    <w:lvl w:ilvl="0" w:tplc="78BE9266">
      <w:start w:val="1"/>
      <w:numFmt w:val="japaneseCounting"/>
      <w:lvlText w:val="%1、"/>
      <w:lvlJc w:val="left"/>
      <w:pPr>
        <w:ind w:left="1460" w:hanging="612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688" w:hanging="420"/>
      </w:pPr>
    </w:lvl>
    <w:lvl w:ilvl="2" w:tplc="0409001B" w:tentative="1">
      <w:start w:val="1"/>
      <w:numFmt w:val="lowerRoman"/>
      <w:lvlText w:val="%3."/>
      <w:lvlJc w:val="righ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9" w:tentative="1">
      <w:start w:val="1"/>
      <w:numFmt w:val="lowerLetter"/>
      <w:lvlText w:val="%5)"/>
      <w:lvlJc w:val="left"/>
      <w:pPr>
        <w:ind w:left="2948" w:hanging="420"/>
      </w:pPr>
    </w:lvl>
    <w:lvl w:ilvl="5" w:tplc="0409001B" w:tentative="1">
      <w:start w:val="1"/>
      <w:numFmt w:val="lowerRoman"/>
      <w:lvlText w:val="%6."/>
      <w:lvlJc w:val="righ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9" w:tentative="1">
      <w:start w:val="1"/>
      <w:numFmt w:val="lowerLetter"/>
      <w:lvlText w:val="%8)"/>
      <w:lvlJc w:val="left"/>
      <w:pPr>
        <w:ind w:left="4208" w:hanging="420"/>
      </w:pPr>
    </w:lvl>
    <w:lvl w:ilvl="8" w:tplc="0409001B" w:tentative="1">
      <w:start w:val="1"/>
      <w:numFmt w:val="lowerRoman"/>
      <w:lvlText w:val="%9."/>
      <w:lvlJc w:val="right"/>
      <w:pPr>
        <w:ind w:left="4628" w:hanging="420"/>
      </w:pPr>
    </w:lvl>
  </w:abstractNum>
  <w:abstractNum w:abstractNumId="14">
    <w:nsid w:val="215B5118"/>
    <w:multiLevelType w:val="multilevel"/>
    <w:tmpl w:val="2D208B7A"/>
    <w:lvl w:ilvl="0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21C36102"/>
    <w:multiLevelType w:val="multilevel"/>
    <w:tmpl w:val="0D14FE06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6">
    <w:nsid w:val="229A2221"/>
    <w:multiLevelType w:val="multilevel"/>
    <w:tmpl w:val="229A2221"/>
    <w:lvl w:ilvl="0">
      <w:start w:val="1"/>
      <w:numFmt w:val="decimal"/>
      <w:lvlText w:val="（%1）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256B314B"/>
    <w:multiLevelType w:val="multilevel"/>
    <w:tmpl w:val="0D14FE06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8">
    <w:nsid w:val="27F345B5"/>
    <w:multiLevelType w:val="multilevel"/>
    <w:tmpl w:val="9BCC538A"/>
    <w:lvl w:ilvl="0">
      <w:start w:val="1"/>
      <w:numFmt w:val="decimal"/>
      <w:lvlText w:val="（%1）"/>
      <w:lvlJc w:val="left"/>
      <w:pPr>
        <w:ind w:left="1272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9">
    <w:nsid w:val="29FB4D7E"/>
    <w:multiLevelType w:val="multilevel"/>
    <w:tmpl w:val="0D14FE06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0">
    <w:nsid w:val="324D72E0"/>
    <w:multiLevelType w:val="multilevel"/>
    <w:tmpl w:val="E4226AB6"/>
    <w:lvl w:ilvl="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1">
    <w:nsid w:val="32A04FAE"/>
    <w:multiLevelType w:val="multilevel"/>
    <w:tmpl w:val="0D14FE06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2">
    <w:nsid w:val="32E23F36"/>
    <w:multiLevelType w:val="hybridMultilevel"/>
    <w:tmpl w:val="834A15F2"/>
    <w:lvl w:ilvl="0" w:tplc="101EB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37D08FF"/>
    <w:multiLevelType w:val="multilevel"/>
    <w:tmpl w:val="337D08FF"/>
    <w:lvl w:ilvl="0">
      <w:start w:val="1"/>
      <w:numFmt w:val="decimal"/>
      <w:lvlText w:val="（%1）"/>
      <w:lvlJc w:val="left"/>
      <w:pPr>
        <w:ind w:left="1270" w:hanging="420"/>
      </w:pPr>
    </w:lvl>
    <w:lvl w:ilvl="1">
      <w:start w:val="1"/>
      <w:numFmt w:val="decimal"/>
      <w:lvlText w:val="%2."/>
      <w:lvlJc w:val="left"/>
      <w:pPr>
        <w:tabs>
          <w:tab w:val="left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left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left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left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left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left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left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left" w:pos="6338"/>
        </w:tabs>
        <w:ind w:left="6338" w:hanging="360"/>
      </w:pPr>
    </w:lvl>
  </w:abstractNum>
  <w:abstractNum w:abstractNumId="24">
    <w:nsid w:val="33D370D8"/>
    <w:multiLevelType w:val="multilevel"/>
    <w:tmpl w:val="0D14FE06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5">
    <w:nsid w:val="342813AE"/>
    <w:multiLevelType w:val="multilevel"/>
    <w:tmpl w:val="E4226AB6"/>
    <w:lvl w:ilvl="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6">
    <w:nsid w:val="343220CC"/>
    <w:multiLevelType w:val="multilevel"/>
    <w:tmpl w:val="E4226AB6"/>
    <w:lvl w:ilvl="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7">
    <w:nsid w:val="355C5615"/>
    <w:multiLevelType w:val="multilevel"/>
    <w:tmpl w:val="E8B040B0"/>
    <w:lvl w:ilvl="0">
      <w:start w:val="1"/>
      <w:numFmt w:val="decimal"/>
      <w:lvlText w:val="（%1）"/>
      <w:lvlJc w:val="left"/>
      <w:pPr>
        <w:ind w:left="1272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8">
    <w:nsid w:val="39093B50"/>
    <w:multiLevelType w:val="multilevel"/>
    <w:tmpl w:val="0D14FE06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9">
    <w:nsid w:val="39443480"/>
    <w:multiLevelType w:val="multilevel"/>
    <w:tmpl w:val="39443480"/>
    <w:lvl w:ilvl="0">
      <w:start w:val="1"/>
      <w:numFmt w:val="decimal"/>
      <w:lvlText w:val="（%1）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39B2123F"/>
    <w:multiLevelType w:val="multilevel"/>
    <w:tmpl w:val="E8B040B0"/>
    <w:lvl w:ilvl="0">
      <w:start w:val="1"/>
      <w:numFmt w:val="decimal"/>
      <w:lvlText w:val="（%1）"/>
      <w:lvlJc w:val="left"/>
      <w:pPr>
        <w:ind w:left="1272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31">
    <w:nsid w:val="3B97520F"/>
    <w:multiLevelType w:val="multilevel"/>
    <w:tmpl w:val="E4226AB6"/>
    <w:lvl w:ilvl="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32">
    <w:nsid w:val="3BB01161"/>
    <w:multiLevelType w:val="multilevel"/>
    <w:tmpl w:val="2D208B7A"/>
    <w:lvl w:ilvl="0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3D2A2BA3"/>
    <w:multiLevelType w:val="multilevel"/>
    <w:tmpl w:val="87BCA3E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34">
    <w:nsid w:val="429919F3"/>
    <w:multiLevelType w:val="multilevel"/>
    <w:tmpl w:val="620E073A"/>
    <w:lvl w:ilvl="0">
      <w:start w:val="1"/>
      <w:numFmt w:val="decimal"/>
      <w:lvlText w:val="（%1）"/>
      <w:lvlJc w:val="left"/>
      <w:pPr>
        <w:ind w:left="1272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35">
    <w:nsid w:val="44A776F5"/>
    <w:multiLevelType w:val="multilevel"/>
    <w:tmpl w:val="0D14FE06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36">
    <w:nsid w:val="49852E80"/>
    <w:multiLevelType w:val="multilevel"/>
    <w:tmpl w:val="0D14FE06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37">
    <w:nsid w:val="4B930DF9"/>
    <w:multiLevelType w:val="multilevel"/>
    <w:tmpl w:val="0D14FE06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38">
    <w:nsid w:val="4DBD0FA4"/>
    <w:multiLevelType w:val="multilevel"/>
    <w:tmpl w:val="0D14FE06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39">
    <w:nsid w:val="4FA1250E"/>
    <w:multiLevelType w:val="multilevel"/>
    <w:tmpl w:val="E8B040B0"/>
    <w:lvl w:ilvl="0">
      <w:start w:val="1"/>
      <w:numFmt w:val="decimal"/>
      <w:lvlText w:val="（%1）"/>
      <w:lvlJc w:val="left"/>
      <w:pPr>
        <w:ind w:left="1272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40">
    <w:nsid w:val="509D5F04"/>
    <w:multiLevelType w:val="multilevel"/>
    <w:tmpl w:val="E4226AB6"/>
    <w:lvl w:ilvl="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41">
    <w:nsid w:val="57870EAF"/>
    <w:multiLevelType w:val="multilevel"/>
    <w:tmpl w:val="E8B040B0"/>
    <w:lvl w:ilvl="0">
      <w:start w:val="1"/>
      <w:numFmt w:val="decimal"/>
      <w:lvlText w:val="（%1）"/>
      <w:lvlJc w:val="left"/>
      <w:pPr>
        <w:ind w:left="1272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42">
    <w:nsid w:val="58F32655"/>
    <w:multiLevelType w:val="multilevel"/>
    <w:tmpl w:val="58F32655"/>
    <w:lvl w:ilvl="0">
      <w:start w:val="1"/>
      <w:numFmt w:val="decimal"/>
      <w:lvlText w:val="（%1）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3">
    <w:nsid w:val="5E2A2C82"/>
    <w:multiLevelType w:val="multilevel"/>
    <w:tmpl w:val="5E2A2C82"/>
    <w:lvl w:ilvl="0">
      <w:start w:val="1"/>
      <w:numFmt w:val="decimal"/>
      <w:lvlText w:val="（%1）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4">
    <w:nsid w:val="622038FD"/>
    <w:multiLevelType w:val="multilevel"/>
    <w:tmpl w:val="E8B040B0"/>
    <w:lvl w:ilvl="0">
      <w:start w:val="1"/>
      <w:numFmt w:val="decimal"/>
      <w:lvlText w:val="（%1）"/>
      <w:lvlJc w:val="left"/>
      <w:pPr>
        <w:ind w:left="1272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45">
    <w:nsid w:val="64211FAF"/>
    <w:multiLevelType w:val="multilevel"/>
    <w:tmpl w:val="E4226AB6"/>
    <w:lvl w:ilvl="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46">
    <w:nsid w:val="65CA32E7"/>
    <w:multiLevelType w:val="multilevel"/>
    <w:tmpl w:val="E4226AB6"/>
    <w:lvl w:ilvl="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47">
    <w:nsid w:val="6AC14B6F"/>
    <w:multiLevelType w:val="multilevel"/>
    <w:tmpl w:val="0D14FE06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48">
    <w:nsid w:val="6E20194A"/>
    <w:multiLevelType w:val="multilevel"/>
    <w:tmpl w:val="0D14FE06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49">
    <w:nsid w:val="708E41EB"/>
    <w:multiLevelType w:val="multilevel"/>
    <w:tmpl w:val="0D14FE06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50">
    <w:nsid w:val="72160416"/>
    <w:multiLevelType w:val="multilevel"/>
    <w:tmpl w:val="72160416"/>
    <w:lvl w:ilvl="0">
      <w:start w:val="1"/>
      <w:numFmt w:val="decimal"/>
      <w:lvlText w:val="（%1）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1">
    <w:nsid w:val="776E1C13"/>
    <w:multiLevelType w:val="multilevel"/>
    <w:tmpl w:val="0D14FE06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52">
    <w:nsid w:val="7BE12E73"/>
    <w:multiLevelType w:val="multilevel"/>
    <w:tmpl w:val="0D14FE06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53">
    <w:nsid w:val="7C33759F"/>
    <w:multiLevelType w:val="hybridMultilevel"/>
    <w:tmpl w:val="B57E4FCE"/>
    <w:lvl w:ilvl="0" w:tplc="9D124F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2"/>
  </w:num>
  <w:num w:numId="11">
    <w:abstractNumId w:val="33"/>
  </w:num>
  <w:num w:numId="12">
    <w:abstractNumId w:val="51"/>
  </w:num>
  <w:num w:numId="13">
    <w:abstractNumId w:val="34"/>
  </w:num>
  <w:num w:numId="14">
    <w:abstractNumId w:val="18"/>
  </w:num>
  <w:num w:numId="15">
    <w:abstractNumId w:val="7"/>
  </w:num>
  <w:num w:numId="16">
    <w:abstractNumId w:val="1"/>
  </w:num>
  <w:num w:numId="17">
    <w:abstractNumId w:val="41"/>
  </w:num>
  <w:num w:numId="18">
    <w:abstractNumId w:val="44"/>
  </w:num>
  <w:num w:numId="19">
    <w:abstractNumId w:val="30"/>
  </w:num>
  <w:num w:numId="20">
    <w:abstractNumId w:val="10"/>
  </w:num>
  <w:num w:numId="21">
    <w:abstractNumId w:val="39"/>
  </w:num>
  <w:num w:numId="22">
    <w:abstractNumId w:val="27"/>
  </w:num>
  <w:num w:numId="23">
    <w:abstractNumId w:val="12"/>
  </w:num>
  <w:num w:numId="24">
    <w:abstractNumId w:val="0"/>
  </w:num>
  <w:num w:numId="25">
    <w:abstractNumId w:val="46"/>
  </w:num>
  <w:num w:numId="26">
    <w:abstractNumId w:val="2"/>
  </w:num>
  <w:num w:numId="27">
    <w:abstractNumId w:val="6"/>
  </w:num>
  <w:num w:numId="28">
    <w:abstractNumId w:val="25"/>
  </w:num>
  <w:num w:numId="29">
    <w:abstractNumId w:val="20"/>
  </w:num>
  <w:num w:numId="30">
    <w:abstractNumId w:val="31"/>
  </w:num>
  <w:num w:numId="31">
    <w:abstractNumId w:val="26"/>
  </w:num>
  <w:num w:numId="32">
    <w:abstractNumId w:val="40"/>
  </w:num>
  <w:num w:numId="33">
    <w:abstractNumId w:val="45"/>
  </w:num>
  <w:num w:numId="34">
    <w:abstractNumId w:val="14"/>
  </w:num>
  <w:num w:numId="35">
    <w:abstractNumId w:val="11"/>
  </w:num>
  <w:num w:numId="36">
    <w:abstractNumId w:val="35"/>
  </w:num>
  <w:num w:numId="37">
    <w:abstractNumId w:val="47"/>
  </w:num>
  <w:num w:numId="38">
    <w:abstractNumId w:val="15"/>
  </w:num>
  <w:num w:numId="39">
    <w:abstractNumId w:val="37"/>
  </w:num>
  <w:num w:numId="40">
    <w:abstractNumId w:val="24"/>
  </w:num>
  <w:num w:numId="41">
    <w:abstractNumId w:val="38"/>
  </w:num>
  <w:num w:numId="42">
    <w:abstractNumId w:val="19"/>
  </w:num>
  <w:num w:numId="43">
    <w:abstractNumId w:val="28"/>
  </w:num>
  <w:num w:numId="44">
    <w:abstractNumId w:val="17"/>
  </w:num>
  <w:num w:numId="45">
    <w:abstractNumId w:val="52"/>
  </w:num>
  <w:num w:numId="46">
    <w:abstractNumId w:val="49"/>
  </w:num>
  <w:num w:numId="47">
    <w:abstractNumId w:val="21"/>
  </w:num>
  <w:num w:numId="48">
    <w:abstractNumId w:val="36"/>
  </w:num>
  <w:num w:numId="49">
    <w:abstractNumId w:val="48"/>
  </w:num>
  <w:num w:numId="50">
    <w:abstractNumId w:val="4"/>
  </w:num>
  <w:num w:numId="51">
    <w:abstractNumId w:val="5"/>
  </w:num>
  <w:num w:numId="52">
    <w:abstractNumId w:val="8"/>
  </w:num>
  <w:num w:numId="53">
    <w:abstractNumId w:val="53"/>
  </w:num>
  <w:num w:numId="54">
    <w:abstractNumId w:val="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7F2"/>
    <w:rsid w:val="00012173"/>
    <w:rsid w:val="0002253A"/>
    <w:rsid w:val="000A4028"/>
    <w:rsid w:val="000E0607"/>
    <w:rsid w:val="000E44A3"/>
    <w:rsid w:val="00143CA1"/>
    <w:rsid w:val="0019685E"/>
    <w:rsid w:val="001A14F4"/>
    <w:rsid w:val="001A711E"/>
    <w:rsid w:val="001F31C1"/>
    <w:rsid w:val="00226CBB"/>
    <w:rsid w:val="003542C9"/>
    <w:rsid w:val="00370CED"/>
    <w:rsid w:val="00380581"/>
    <w:rsid w:val="003B3633"/>
    <w:rsid w:val="003C3F5A"/>
    <w:rsid w:val="003D0273"/>
    <w:rsid w:val="003D3562"/>
    <w:rsid w:val="003D5DA2"/>
    <w:rsid w:val="0045520E"/>
    <w:rsid w:val="004A062D"/>
    <w:rsid w:val="004A7EE8"/>
    <w:rsid w:val="004E356B"/>
    <w:rsid w:val="00563E2C"/>
    <w:rsid w:val="00574D25"/>
    <w:rsid w:val="005C0B1C"/>
    <w:rsid w:val="005C558E"/>
    <w:rsid w:val="005F2EE5"/>
    <w:rsid w:val="00605D65"/>
    <w:rsid w:val="00631E58"/>
    <w:rsid w:val="00633DE0"/>
    <w:rsid w:val="006377D1"/>
    <w:rsid w:val="006A31B8"/>
    <w:rsid w:val="006A35E8"/>
    <w:rsid w:val="006B232C"/>
    <w:rsid w:val="006B785C"/>
    <w:rsid w:val="006D44A2"/>
    <w:rsid w:val="006E79D2"/>
    <w:rsid w:val="006F5B20"/>
    <w:rsid w:val="007053DF"/>
    <w:rsid w:val="007143B4"/>
    <w:rsid w:val="007251A9"/>
    <w:rsid w:val="007328F8"/>
    <w:rsid w:val="00736BD6"/>
    <w:rsid w:val="00743B78"/>
    <w:rsid w:val="00763BA9"/>
    <w:rsid w:val="007705E8"/>
    <w:rsid w:val="007C32DC"/>
    <w:rsid w:val="007D27F2"/>
    <w:rsid w:val="008056F0"/>
    <w:rsid w:val="00850EAE"/>
    <w:rsid w:val="00861559"/>
    <w:rsid w:val="009334E8"/>
    <w:rsid w:val="00944BCA"/>
    <w:rsid w:val="00946C12"/>
    <w:rsid w:val="009A4084"/>
    <w:rsid w:val="009A53C2"/>
    <w:rsid w:val="009B0497"/>
    <w:rsid w:val="009B6133"/>
    <w:rsid w:val="009E7652"/>
    <w:rsid w:val="009F6B80"/>
    <w:rsid w:val="00A15C94"/>
    <w:rsid w:val="00A43D6D"/>
    <w:rsid w:val="00A679E3"/>
    <w:rsid w:val="00AC4FDC"/>
    <w:rsid w:val="00B416EC"/>
    <w:rsid w:val="00B752DD"/>
    <w:rsid w:val="00BB0221"/>
    <w:rsid w:val="00C438DC"/>
    <w:rsid w:val="00C724F9"/>
    <w:rsid w:val="00C72FD0"/>
    <w:rsid w:val="00C967C4"/>
    <w:rsid w:val="00CB6992"/>
    <w:rsid w:val="00CB7D1C"/>
    <w:rsid w:val="00D13782"/>
    <w:rsid w:val="00D23E76"/>
    <w:rsid w:val="00D369ED"/>
    <w:rsid w:val="00D551AD"/>
    <w:rsid w:val="00DE781E"/>
    <w:rsid w:val="00E32133"/>
    <w:rsid w:val="00E700ED"/>
    <w:rsid w:val="00EB3523"/>
    <w:rsid w:val="00EB5339"/>
    <w:rsid w:val="00ED1A29"/>
    <w:rsid w:val="00EE6893"/>
    <w:rsid w:val="00EF0F47"/>
    <w:rsid w:val="00EF5A6C"/>
    <w:rsid w:val="0C7D5791"/>
    <w:rsid w:val="15A576AA"/>
    <w:rsid w:val="5FCC1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AC4FD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C4FDC"/>
    <w:rPr>
      <w:b/>
      <w:bCs/>
    </w:rPr>
  </w:style>
  <w:style w:type="table" w:styleId="a5">
    <w:name w:val="Table Grid"/>
    <w:basedOn w:val="a1"/>
    <w:uiPriority w:val="59"/>
    <w:rsid w:val="00AC4F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AC4FDC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6F5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F5B20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F5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F5B20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4A062D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7251A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251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1328</Words>
  <Characters>7573</Characters>
  <Application>Microsoft Office Word</Application>
  <DocSecurity>0</DocSecurity>
  <Lines>63</Lines>
  <Paragraphs>17</Paragraphs>
  <ScaleCrop>false</ScaleCrop>
  <Company>Lenovo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2017-07-21T09:23:00Z</cp:lastPrinted>
  <dcterms:created xsi:type="dcterms:W3CDTF">2017-09-11T02:45:00Z</dcterms:created>
  <dcterms:modified xsi:type="dcterms:W3CDTF">2017-09-13T08:47:00Z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